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852" w:rsidRPr="009C7852" w:rsidRDefault="009C7852" w:rsidP="009C7852">
      <w:pPr>
        <w:jc w:val="center"/>
        <w:rPr>
          <w:rFonts w:hint="eastAsia"/>
          <w:b/>
          <w:sz w:val="44"/>
          <w:szCs w:val="44"/>
        </w:rPr>
      </w:pPr>
      <w:r w:rsidRPr="009C7852">
        <w:rPr>
          <w:rFonts w:hint="eastAsia"/>
          <w:b/>
          <w:sz w:val="44"/>
          <w:szCs w:val="44"/>
        </w:rPr>
        <w:t>技术转让合同</w:t>
      </w:r>
      <w:r w:rsidRPr="009C7852">
        <w:rPr>
          <w:rFonts w:hint="eastAsia"/>
          <w:b/>
          <w:sz w:val="44"/>
          <w:szCs w:val="44"/>
        </w:rPr>
        <w:t>填写说明</w:t>
      </w:r>
    </w:p>
    <w:p w:rsidR="009C7852" w:rsidRDefault="009C7852" w:rsidP="009C7852">
      <w:pPr>
        <w:rPr>
          <w:rFonts w:hint="eastAsia"/>
        </w:rPr>
      </w:pPr>
    </w:p>
    <w:p w:rsidR="009C7852" w:rsidRPr="009C7852" w:rsidRDefault="009C7852" w:rsidP="009C7852">
      <w:pPr>
        <w:ind w:firstLineChars="200" w:firstLine="560"/>
        <w:rPr>
          <w:rFonts w:hint="eastAsia"/>
          <w:sz w:val="28"/>
          <w:szCs w:val="28"/>
        </w:rPr>
      </w:pPr>
      <w:r w:rsidRPr="009C7852">
        <w:rPr>
          <w:rFonts w:hint="eastAsia"/>
          <w:sz w:val="28"/>
          <w:szCs w:val="28"/>
        </w:rPr>
        <w:t>一、“合同登记编号”的填写方式：</w:t>
      </w:r>
    </w:p>
    <w:p w:rsidR="009C7852" w:rsidRDefault="009C7852" w:rsidP="009C7852">
      <w:pPr>
        <w:ind w:firstLineChars="200" w:firstLine="560"/>
        <w:rPr>
          <w:rFonts w:hint="eastAsia"/>
          <w:sz w:val="28"/>
          <w:szCs w:val="28"/>
        </w:rPr>
      </w:pPr>
      <w:r w:rsidRPr="009C7852">
        <w:rPr>
          <w:rFonts w:hint="eastAsia"/>
          <w:sz w:val="28"/>
          <w:szCs w:val="28"/>
        </w:rPr>
        <w:t>合同登记编号为</w:t>
      </w:r>
      <w:r w:rsidRPr="009C7852">
        <w:rPr>
          <w:rFonts w:hint="eastAsia"/>
          <w:sz w:val="28"/>
          <w:szCs w:val="28"/>
        </w:rPr>
        <w:t>14</w:t>
      </w:r>
      <w:r w:rsidRPr="009C7852">
        <w:rPr>
          <w:rFonts w:hint="eastAsia"/>
          <w:sz w:val="28"/>
          <w:szCs w:val="28"/>
        </w:rPr>
        <w:t>位，左起第</w:t>
      </w:r>
      <w:r w:rsidRPr="009C7852">
        <w:rPr>
          <w:rFonts w:hint="eastAsia"/>
          <w:sz w:val="28"/>
          <w:szCs w:val="28"/>
        </w:rPr>
        <w:t>1</w:t>
      </w:r>
      <w:r w:rsidRPr="009C7852">
        <w:rPr>
          <w:rFonts w:hint="eastAsia"/>
          <w:sz w:val="28"/>
          <w:szCs w:val="28"/>
        </w:rPr>
        <w:t>、</w:t>
      </w:r>
      <w:r w:rsidRPr="009C7852">
        <w:rPr>
          <w:rFonts w:hint="eastAsia"/>
          <w:sz w:val="28"/>
          <w:szCs w:val="28"/>
        </w:rPr>
        <w:t>2</w:t>
      </w:r>
      <w:r w:rsidRPr="009C7852">
        <w:rPr>
          <w:rFonts w:hint="eastAsia"/>
          <w:sz w:val="28"/>
          <w:szCs w:val="28"/>
        </w:rPr>
        <w:t>位为公历年代号，第</w:t>
      </w:r>
      <w:r w:rsidRPr="009C7852">
        <w:rPr>
          <w:rFonts w:hint="eastAsia"/>
          <w:sz w:val="28"/>
          <w:szCs w:val="28"/>
        </w:rPr>
        <w:t>3</w:t>
      </w:r>
      <w:r w:rsidRPr="009C7852">
        <w:rPr>
          <w:rFonts w:hint="eastAsia"/>
          <w:sz w:val="28"/>
          <w:szCs w:val="28"/>
        </w:rPr>
        <w:t>、</w:t>
      </w:r>
      <w:r w:rsidRPr="009C7852">
        <w:rPr>
          <w:rFonts w:hint="eastAsia"/>
          <w:sz w:val="28"/>
          <w:szCs w:val="28"/>
        </w:rPr>
        <w:t>4</w:t>
      </w:r>
      <w:r w:rsidRPr="009C7852">
        <w:rPr>
          <w:rFonts w:hint="eastAsia"/>
          <w:sz w:val="28"/>
          <w:szCs w:val="28"/>
        </w:rPr>
        <w:t>位为省、自治区、直辖市编码，第</w:t>
      </w:r>
      <w:r w:rsidRPr="009C7852">
        <w:rPr>
          <w:rFonts w:hint="eastAsia"/>
          <w:sz w:val="28"/>
          <w:szCs w:val="28"/>
        </w:rPr>
        <w:t>5</w:t>
      </w:r>
      <w:r w:rsidRPr="009C7852">
        <w:rPr>
          <w:rFonts w:hint="eastAsia"/>
          <w:sz w:val="28"/>
          <w:szCs w:val="28"/>
        </w:rPr>
        <w:t>、</w:t>
      </w:r>
      <w:r w:rsidRPr="009C7852">
        <w:rPr>
          <w:rFonts w:hint="eastAsia"/>
          <w:sz w:val="28"/>
          <w:szCs w:val="28"/>
        </w:rPr>
        <w:t>6</w:t>
      </w:r>
      <w:r w:rsidRPr="009C7852">
        <w:rPr>
          <w:rFonts w:hint="eastAsia"/>
          <w:sz w:val="28"/>
          <w:szCs w:val="28"/>
        </w:rPr>
        <w:t>位为地、市编码，第</w:t>
      </w:r>
      <w:r w:rsidRPr="009C7852">
        <w:rPr>
          <w:rFonts w:hint="eastAsia"/>
          <w:sz w:val="28"/>
          <w:szCs w:val="28"/>
        </w:rPr>
        <w:t>7</w:t>
      </w:r>
      <w:r w:rsidRPr="009C7852">
        <w:rPr>
          <w:rFonts w:hint="eastAsia"/>
          <w:sz w:val="28"/>
          <w:szCs w:val="28"/>
        </w:rPr>
        <w:t>、</w:t>
      </w:r>
      <w:r w:rsidRPr="009C7852">
        <w:rPr>
          <w:rFonts w:hint="eastAsia"/>
          <w:sz w:val="28"/>
          <w:szCs w:val="28"/>
        </w:rPr>
        <w:t>8</w:t>
      </w:r>
      <w:r w:rsidRPr="009C7852">
        <w:rPr>
          <w:rFonts w:hint="eastAsia"/>
          <w:sz w:val="28"/>
          <w:szCs w:val="28"/>
        </w:rPr>
        <w:t>位为合同登记点编号，第</w:t>
      </w:r>
      <w:r w:rsidRPr="009C7852">
        <w:rPr>
          <w:rFonts w:hint="eastAsia"/>
          <w:sz w:val="28"/>
          <w:szCs w:val="28"/>
        </w:rPr>
        <w:t>9-14</w:t>
      </w:r>
      <w:r w:rsidRPr="009C7852">
        <w:rPr>
          <w:rFonts w:hint="eastAsia"/>
          <w:sz w:val="28"/>
          <w:szCs w:val="28"/>
        </w:rPr>
        <w:t>位为合同登记序号，以上编号不足位的补零。各地区编码按</w:t>
      </w:r>
      <w:r w:rsidRPr="009C7852">
        <w:rPr>
          <w:rFonts w:hint="eastAsia"/>
          <w:sz w:val="28"/>
          <w:szCs w:val="28"/>
        </w:rPr>
        <w:t>GB2260-84</w:t>
      </w:r>
      <w:r w:rsidRPr="009C7852">
        <w:rPr>
          <w:rFonts w:hint="eastAsia"/>
          <w:sz w:val="28"/>
          <w:szCs w:val="28"/>
        </w:rPr>
        <w:t>规定填写。</w:t>
      </w:r>
    </w:p>
    <w:p w:rsidR="00045FD6" w:rsidRPr="009C7852" w:rsidRDefault="00045FD6" w:rsidP="009C7852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（例：</w:t>
      </w:r>
      <w:proofErr w:type="gramStart"/>
      <w:r>
        <w:rPr>
          <w:rFonts w:hint="eastAsia"/>
          <w:sz w:val="28"/>
          <w:szCs w:val="28"/>
        </w:rPr>
        <w:t xml:space="preserve">23 23 </w:t>
      </w:r>
      <w:proofErr w:type="gramEnd"/>
      <w:r>
        <w:rPr>
          <w:rFonts w:hint="eastAsia"/>
          <w:sz w:val="28"/>
          <w:szCs w:val="28"/>
        </w:rPr>
        <w:t xml:space="preserve">01 08 </w:t>
      </w:r>
      <w:r w:rsidR="00124D25">
        <w:rPr>
          <w:rFonts w:hint="eastAsia"/>
          <w:sz w:val="28"/>
          <w:szCs w:val="28"/>
        </w:rPr>
        <w:t>202301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bookmarkStart w:id="0" w:name="_GoBack"/>
      <w:bookmarkEnd w:id="0"/>
    </w:p>
    <w:p w:rsidR="009C7852" w:rsidRPr="009C7852" w:rsidRDefault="009C7852" w:rsidP="009C7852">
      <w:pPr>
        <w:ind w:firstLineChars="200" w:firstLine="560"/>
        <w:rPr>
          <w:rFonts w:hint="eastAsia"/>
          <w:sz w:val="28"/>
          <w:szCs w:val="28"/>
        </w:rPr>
      </w:pPr>
      <w:r w:rsidRPr="009C7852">
        <w:rPr>
          <w:rFonts w:hint="eastAsia"/>
          <w:sz w:val="28"/>
          <w:szCs w:val="28"/>
        </w:rPr>
        <w:t>二、技术转让合同是指当事人就专利转让、专利申请权转让，专利实施许可、非专利技术和所订立的合同。本合同书适用于非专利技术转让合同，专利权转让合同、专利申请权转让合同、专利实施许可合同，采用专利技术合同书文本签订。</w:t>
      </w:r>
    </w:p>
    <w:p w:rsidR="009C7852" w:rsidRPr="009C7852" w:rsidRDefault="009C7852" w:rsidP="009C7852">
      <w:pPr>
        <w:ind w:firstLineChars="200" w:firstLine="560"/>
        <w:rPr>
          <w:rFonts w:hint="eastAsia"/>
          <w:sz w:val="28"/>
          <w:szCs w:val="28"/>
        </w:rPr>
      </w:pPr>
      <w:r w:rsidRPr="009C7852">
        <w:rPr>
          <w:rFonts w:hint="eastAsia"/>
          <w:sz w:val="28"/>
          <w:szCs w:val="28"/>
        </w:rPr>
        <w:t>三、计划内项目填写国务院部委、省、自治区、直辖市、计划单列市、地、市（县）级计划，不属于上述计划的项目此栏划（</w:t>
      </w:r>
      <w:r w:rsidRPr="009C7852">
        <w:rPr>
          <w:rFonts w:hint="eastAsia"/>
          <w:sz w:val="28"/>
          <w:szCs w:val="28"/>
        </w:rPr>
        <w:t>/</w:t>
      </w:r>
      <w:r w:rsidRPr="009C7852">
        <w:rPr>
          <w:rFonts w:hint="eastAsia"/>
          <w:sz w:val="28"/>
          <w:szCs w:val="28"/>
        </w:rPr>
        <w:t>）表示。</w:t>
      </w:r>
    </w:p>
    <w:p w:rsidR="009C7852" w:rsidRPr="009C7852" w:rsidRDefault="009C7852" w:rsidP="009C7852">
      <w:pPr>
        <w:ind w:firstLineChars="200" w:firstLine="560"/>
        <w:rPr>
          <w:rFonts w:hint="eastAsia"/>
          <w:sz w:val="28"/>
          <w:szCs w:val="28"/>
        </w:rPr>
      </w:pPr>
      <w:r w:rsidRPr="009C7852">
        <w:rPr>
          <w:rFonts w:hint="eastAsia"/>
          <w:sz w:val="28"/>
          <w:szCs w:val="28"/>
        </w:rPr>
        <w:t>四、技术秘密的范围和保密期限，是指各方承担技术保密义务的内容，保密的地域和保密的起止时间、泄漏技术秘密应承担的责任。</w:t>
      </w:r>
    </w:p>
    <w:p w:rsidR="009C7852" w:rsidRPr="009C7852" w:rsidRDefault="009C7852" w:rsidP="009C7852">
      <w:pPr>
        <w:ind w:firstLineChars="200" w:firstLine="560"/>
        <w:rPr>
          <w:rFonts w:hint="eastAsia"/>
          <w:sz w:val="28"/>
          <w:szCs w:val="28"/>
        </w:rPr>
      </w:pPr>
      <w:r w:rsidRPr="009C7852">
        <w:rPr>
          <w:rFonts w:hint="eastAsia"/>
          <w:sz w:val="28"/>
          <w:szCs w:val="28"/>
        </w:rPr>
        <w:t>五、使用非专利技术的范围，是指使用非专利技术的地域范围和具体方式。</w:t>
      </w:r>
    </w:p>
    <w:p w:rsidR="009C7852" w:rsidRPr="009C7852" w:rsidRDefault="009C7852" w:rsidP="009C7852">
      <w:pPr>
        <w:ind w:firstLineChars="200" w:firstLine="560"/>
        <w:rPr>
          <w:rFonts w:hint="eastAsia"/>
          <w:sz w:val="28"/>
          <w:szCs w:val="28"/>
        </w:rPr>
      </w:pPr>
      <w:r w:rsidRPr="009C7852">
        <w:rPr>
          <w:rFonts w:hint="eastAsia"/>
          <w:sz w:val="28"/>
          <w:szCs w:val="28"/>
        </w:rPr>
        <w:t>六、其他：</w:t>
      </w:r>
    </w:p>
    <w:p w:rsidR="009C7852" w:rsidRPr="009C7852" w:rsidRDefault="009C7852" w:rsidP="009C7852">
      <w:pPr>
        <w:ind w:firstLineChars="200" w:firstLine="560"/>
        <w:rPr>
          <w:rFonts w:hint="eastAsia"/>
          <w:sz w:val="28"/>
          <w:szCs w:val="28"/>
        </w:rPr>
      </w:pPr>
      <w:r w:rsidRPr="009C7852">
        <w:rPr>
          <w:rFonts w:hint="eastAsia"/>
          <w:sz w:val="28"/>
          <w:szCs w:val="28"/>
        </w:rPr>
        <w:t>合同如果是通过中介机构介绍签订的，应将中介合同作为本合同的附件。如双方当事人约定定金、财产抵押及担保的，应将给付定金、财产抵押及担保手续的复印件作为本合同的附件。</w:t>
      </w:r>
    </w:p>
    <w:p w:rsidR="009C7852" w:rsidRPr="009C7852" w:rsidRDefault="009C7852" w:rsidP="009C7852">
      <w:pPr>
        <w:ind w:firstLineChars="200" w:firstLine="560"/>
        <w:rPr>
          <w:rFonts w:hint="eastAsia"/>
          <w:sz w:val="28"/>
          <w:szCs w:val="28"/>
        </w:rPr>
      </w:pPr>
      <w:r w:rsidRPr="009C7852">
        <w:rPr>
          <w:rFonts w:hint="eastAsia"/>
          <w:sz w:val="28"/>
          <w:szCs w:val="28"/>
        </w:rPr>
        <w:lastRenderedPageBreak/>
        <w:t>七、委托代理人签订本合同书时，应出具委托证书。</w:t>
      </w:r>
    </w:p>
    <w:p w:rsidR="009C7852" w:rsidRPr="009C7852" w:rsidRDefault="009C7852" w:rsidP="009C7852">
      <w:pPr>
        <w:ind w:firstLineChars="200" w:firstLine="560"/>
        <w:rPr>
          <w:rFonts w:hint="eastAsia"/>
          <w:sz w:val="28"/>
          <w:szCs w:val="28"/>
        </w:rPr>
      </w:pPr>
      <w:r w:rsidRPr="009C7852">
        <w:rPr>
          <w:rFonts w:hint="eastAsia"/>
          <w:sz w:val="28"/>
          <w:szCs w:val="28"/>
        </w:rPr>
        <w:t>八、本合同书中，凡是当事人约定无需填写的条款，在该条款填写的空白处划（</w:t>
      </w:r>
      <w:r w:rsidRPr="009C7852">
        <w:rPr>
          <w:rFonts w:hint="eastAsia"/>
          <w:sz w:val="28"/>
          <w:szCs w:val="28"/>
        </w:rPr>
        <w:t>/</w:t>
      </w:r>
      <w:r w:rsidRPr="009C7852">
        <w:rPr>
          <w:rFonts w:hint="eastAsia"/>
          <w:sz w:val="28"/>
          <w:szCs w:val="28"/>
        </w:rPr>
        <w:t>）表示。</w:t>
      </w:r>
    </w:p>
    <w:p w:rsidR="00953357" w:rsidRPr="009C7852" w:rsidRDefault="009C7852" w:rsidP="009C7852">
      <w:pPr>
        <w:ind w:firstLineChars="200" w:firstLine="560"/>
        <w:rPr>
          <w:sz w:val="28"/>
          <w:szCs w:val="28"/>
        </w:rPr>
      </w:pPr>
      <w:r w:rsidRPr="009C7852">
        <w:rPr>
          <w:rFonts w:hint="eastAsia"/>
          <w:sz w:val="28"/>
          <w:szCs w:val="28"/>
        </w:rPr>
        <w:t>依据《中华人民共和国合同法》的规定，合同双方就</w:t>
      </w:r>
      <w:r w:rsidRPr="009C7852">
        <w:rPr>
          <w:rFonts w:hint="eastAsia"/>
          <w:sz w:val="28"/>
          <w:szCs w:val="28"/>
        </w:rPr>
        <w:t>__________________</w:t>
      </w:r>
      <w:r w:rsidRPr="009C7852">
        <w:rPr>
          <w:rFonts w:hint="eastAsia"/>
          <w:sz w:val="28"/>
          <w:szCs w:val="28"/>
        </w:rPr>
        <w:t>转让（该项目属</w:t>
      </w:r>
      <w:r w:rsidRPr="009C7852">
        <w:rPr>
          <w:rFonts w:hint="eastAsia"/>
          <w:sz w:val="28"/>
          <w:szCs w:val="28"/>
        </w:rPr>
        <w:t xml:space="preserve"> </w:t>
      </w:r>
      <w:r w:rsidRPr="009C7852">
        <w:rPr>
          <w:rFonts w:hint="eastAsia"/>
          <w:sz w:val="28"/>
          <w:szCs w:val="28"/>
        </w:rPr>
        <w:t>计划），经协商一致，签订本合同。</w:t>
      </w:r>
    </w:p>
    <w:sectPr w:rsidR="00953357" w:rsidRPr="009C78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852"/>
    <w:rsid w:val="00045FD6"/>
    <w:rsid w:val="00124D25"/>
    <w:rsid w:val="00953357"/>
    <w:rsid w:val="009C7852"/>
    <w:rsid w:val="00C0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2023-08-25T01:10:00Z</dcterms:created>
  <dcterms:modified xsi:type="dcterms:W3CDTF">2023-08-25T01:21:00Z</dcterms:modified>
</cp:coreProperties>
</file>