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7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2656"/>
        <w:gridCol w:w="899"/>
        <w:gridCol w:w="1440"/>
        <w:gridCol w:w="2010"/>
        <w:gridCol w:w="1904"/>
        <w:gridCol w:w="1652"/>
        <w:gridCol w:w="1896"/>
        <w:gridCol w:w="1110"/>
      </w:tblGrid>
      <w:tr w:rsidR="00F06A1A" w:rsidTr="00D47484">
        <w:trPr>
          <w:trHeight w:val="735"/>
        </w:trPr>
        <w:tc>
          <w:tcPr>
            <w:tcW w:w="14887" w:type="dxa"/>
            <w:gridSpan w:val="9"/>
            <w:vAlign w:val="center"/>
          </w:tcPr>
          <w:p w:rsidR="00F06A1A" w:rsidRDefault="009136E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附件3</w:t>
            </w:r>
          </w:p>
          <w:p w:rsidR="00F06A1A" w:rsidRDefault="009136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36"/>
                <w:szCs w:val="36"/>
              </w:rPr>
              <w:t>2022年度</w:t>
            </w:r>
            <w:r>
              <w:rPr>
                <w:rFonts w:ascii="黑体" w:eastAsia="黑体" w:hAnsi="黑体" w:hint="eastAsia"/>
                <w:sz w:val="36"/>
                <w:szCs w:val="36"/>
              </w:rPr>
              <w:t>黑龙江省经济社会发展重点研究课题（基地专项）</w:t>
            </w:r>
            <w:r>
              <w:rPr>
                <w:rFonts w:ascii="黑体" w:eastAsia="黑体" w:hAnsi="黑体" w:hint="eastAsia"/>
                <w:bCs/>
                <w:color w:val="000000"/>
                <w:kern w:val="0"/>
                <w:sz w:val="36"/>
                <w:szCs w:val="36"/>
              </w:rPr>
              <w:t>汇总表</w:t>
            </w:r>
          </w:p>
        </w:tc>
      </w:tr>
      <w:tr w:rsidR="00F06A1A" w:rsidTr="00D47484">
        <w:trPr>
          <w:trHeight w:val="665"/>
        </w:trPr>
        <w:tc>
          <w:tcPr>
            <w:tcW w:w="148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A1A" w:rsidRDefault="009136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18"/>
              </w:rPr>
              <w:t xml:space="preserve">推荐单位：　</w:t>
            </w:r>
            <w:r>
              <w:rPr>
                <w:rFonts w:cs="宋体" w:hint="eastAsia"/>
                <w:color w:val="000000"/>
                <w:kern w:val="0"/>
                <w:sz w:val="22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18"/>
              </w:rPr>
              <w:t xml:space="preserve">　</w:t>
            </w:r>
            <w:r>
              <w:rPr>
                <w:rFonts w:cs="宋体" w:hint="eastAsia"/>
                <w:color w:val="000000"/>
                <w:kern w:val="0"/>
                <w:sz w:val="22"/>
                <w:szCs w:val="18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18"/>
              </w:rPr>
              <w:t xml:space="preserve">　</w:t>
            </w:r>
            <w:r>
              <w:rPr>
                <w:rFonts w:cs="宋体" w:hint="eastAsia"/>
                <w:color w:val="000000"/>
                <w:kern w:val="0"/>
                <w:sz w:val="22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18"/>
              </w:rPr>
              <w:t xml:space="preserve">填表人：　 </w:t>
            </w:r>
            <w:r>
              <w:rPr>
                <w:rFonts w:cs="宋体" w:hint="eastAsia"/>
                <w:color w:val="000000"/>
                <w:kern w:val="0"/>
                <w:sz w:val="22"/>
                <w:szCs w:val="18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18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22"/>
                <w:szCs w:val="18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18"/>
              </w:rPr>
              <w:t xml:space="preserve"> 　联系</w:t>
            </w:r>
            <w:r>
              <w:rPr>
                <w:rFonts w:cs="宋体" w:hint="eastAsia"/>
                <w:color w:val="000000"/>
                <w:kern w:val="0"/>
                <w:sz w:val="22"/>
                <w:szCs w:val="18"/>
              </w:rPr>
              <w:t>方式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18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　　　　　</w:t>
            </w:r>
          </w:p>
        </w:tc>
      </w:tr>
      <w:tr w:rsidR="00F06A1A" w:rsidTr="00D47484">
        <w:trPr>
          <w:trHeight w:hRule="exact" w:val="1134"/>
        </w:trPr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A1A" w:rsidRDefault="009136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A1A" w:rsidRDefault="009136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b/>
                <w:color w:val="000000"/>
                <w:kern w:val="0"/>
                <w:sz w:val="22"/>
                <w:szCs w:val="22"/>
              </w:rPr>
              <w:t>选题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A1A" w:rsidRDefault="009136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负责人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A1A" w:rsidRDefault="009136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b/>
                <w:color w:val="000000"/>
                <w:kern w:val="0"/>
                <w:sz w:val="22"/>
                <w:szCs w:val="22"/>
              </w:rPr>
              <w:t>所在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A1A" w:rsidRDefault="009136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b/>
                <w:color w:val="000000"/>
                <w:sz w:val="22"/>
                <w:szCs w:val="22"/>
              </w:rPr>
              <w:t>部门、职务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A1A" w:rsidRDefault="009136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b/>
                <w:color w:val="000000"/>
                <w:sz w:val="22"/>
                <w:szCs w:val="22"/>
              </w:rPr>
              <w:t>研究专长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A1A" w:rsidRDefault="009136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A1A" w:rsidRDefault="009136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b/>
                <w:color w:val="000000"/>
                <w:sz w:val="22"/>
                <w:szCs w:val="22"/>
              </w:rPr>
              <w:t>课题组成员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A1A" w:rsidRDefault="009136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F06A1A" w:rsidTr="00D47484">
        <w:trPr>
          <w:trHeight w:hRule="exact" w:val="158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A1A" w:rsidRDefault="00F06A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A1A" w:rsidRDefault="00F06A1A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A1A" w:rsidRDefault="00F06A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A1A" w:rsidRDefault="00F06A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A1A" w:rsidRDefault="00F06A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A1A" w:rsidRDefault="00F06A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A1A" w:rsidRDefault="00F06A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A1A" w:rsidRDefault="00F06A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A1A" w:rsidRDefault="00F06A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06A1A" w:rsidTr="00D47484">
        <w:trPr>
          <w:trHeight w:hRule="exact" w:val="158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A1A" w:rsidRDefault="00F06A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A1A" w:rsidRDefault="00F06A1A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A1A" w:rsidRDefault="00F06A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A1A" w:rsidRDefault="00F06A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A1A" w:rsidRDefault="00F06A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A1A" w:rsidRDefault="00F06A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A1A" w:rsidRDefault="00F06A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A1A" w:rsidRDefault="00F06A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A1A" w:rsidRDefault="00F06A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06A1A" w:rsidTr="00D47484">
        <w:trPr>
          <w:trHeight w:hRule="exact" w:val="158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A1A" w:rsidRDefault="00F06A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A1A" w:rsidRDefault="00F06A1A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A1A" w:rsidRDefault="00F06A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A1A" w:rsidRDefault="00F06A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A1A" w:rsidRDefault="00F06A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A1A" w:rsidRDefault="00F06A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A1A" w:rsidRDefault="00F06A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A1A" w:rsidRDefault="00F06A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A1A" w:rsidRDefault="00F06A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F06A1A" w:rsidRDefault="00F06A1A" w:rsidP="00D47484">
      <w:pPr>
        <w:spacing w:line="560" w:lineRule="exact"/>
        <w:rPr>
          <w:rFonts w:ascii="黑体" w:eastAsia="黑体" w:hAnsi="黑体"/>
          <w:sz w:val="44"/>
          <w:szCs w:val="44"/>
        </w:rPr>
      </w:pPr>
    </w:p>
    <w:sectPr w:rsidR="00F06A1A" w:rsidSect="00D47484">
      <w:pgSz w:w="16838" w:h="11906" w:orient="landscape"/>
      <w:pgMar w:top="1417" w:right="1417" w:bottom="1417" w:left="1417" w:header="851" w:footer="992" w:gutter="0"/>
      <w:cols w:space="720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Mangal"/>
    <w:panose1 w:val="02040503050406030204"/>
    <w:charset w:val="00"/>
    <w:family w:val="roman"/>
    <w:notTrueType/>
    <w:pitch w:val="default"/>
  </w:font>
  <w:font w:name="Calibri">
    <w:altName w:val="MV Boli"/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2NGYwNGIxM2JhOWFjZTUzMWUzNzk2MWE4OTI1MjIifQ=="/>
  </w:docVars>
  <w:rsids>
    <w:rsidRoot w:val="00F06A1A"/>
    <w:rsid w:val="002D7F46"/>
    <w:rsid w:val="009136E8"/>
    <w:rsid w:val="00D47484"/>
    <w:rsid w:val="00F06A1A"/>
    <w:rsid w:val="1BAB04C0"/>
    <w:rsid w:val="2AA25CA6"/>
    <w:rsid w:val="2E980D78"/>
    <w:rsid w:val="2FBF6DB4"/>
    <w:rsid w:val="3FE031E6"/>
    <w:rsid w:val="43D9274D"/>
    <w:rsid w:val="45DB35CC"/>
    <w:rsid w:val="4E200716"/>
    <w:rsid w:val="5C0F1DCA"/>
    <w:rsid w:val="611539DF"/>
    <w:rsid w:val="68BE4643"/>
    <w:rsid w:val="6DE54F69"/>
    <w:rsid w:val="7128150C"/>
    <w:rsid w:val="78FD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黑体"/>
      <w:kern w:val="2"/>
      <w:sz w:val="24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qFormat/>
    <w:pPr>
      <w:widowControl/>
      <w:ind w:firstLine="420"/>
    </w:pPr>
    <w:rPr>
      <w:color w:val="000000"/>
    </w:rPr>
  </w:style>
  <w:style w:type="paragraph" w:styleId="a4">
    <w:name w:val="Plain Text"/>
    <w:basedOn w:val="a"/>
    <w:qFormat/>
    <w:rPr>
      <w:rFonts w:ascii="宋体" w:hAnsi="Courier New" w:cs="Courier New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仿宋" w:eastAsia="仿宋" w:hAnsi="仿宋" w:cs="仿宋" w:hint="eastAsia"/>
      <w:color w:val="666666"/>
      <w:sz w:val="20"/>
      <w:szCs w:val="20"/>
      <w:u w:val="none"/>
    </w:rPr>
  </w:style>
  <w:style w:type="paragraph" w:customStyle="1" w:styleId="p0">
    <w:name w:val="p0"/>
    <w:qFormat/>
    <w:pPr>
      <w:spacing w:before="100" w:beforeAutospacing="1" w:after="100" w:afterAutospacing="1"/>
    </w:pPr>
    <w:rPr>
      <w:rFonts w:ascii="宋体" w:hAnsi="宋体" w:cs="宋体"/>
      <w:color w:val="000000"/>
      <w:sz w:val="24"/>
    </w:rPr>
  </w:style>
  <w:style w:type="character" w:customStyle="1" w:styleId="font61">
    <w:name w:val="font61"/>
    <w:basedOn w:val="a0"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rPr>
      <w:rFonts w:ascii="仿宋" w:eastAsia="仿宋" w:hAnsi="仿宋" w:cs="仿宋" w:hint="eastAsia"/>
      <w:b/>
      <w:bCs/>
      <w:color w:val="000000"/>
      <w:sz w:val="20"/>
      <w:szCs w:val="20"/>
      <w:u w:val="none"/>
    </w:rPr>
  </w:style>
  <w:style w:type="character" w:customStyle="1" w:styleId="font71">
    <w:name w:val="font71"/>
    <w:basedOn w:val="a0"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rPr>
      <w:rFonts w:ascii="仿宋" w:eastAsia="仿宋" w:hAnsi="仿宋" w:cs="仿宋" w:hint="eastAsia"/>
      <w:b/>
      <w:bCs/>
      <w:color w:val="000000"/>
      <w:sz w:val="20"/>
      <w:szCs w:val="20"/>
      <w:u w:val="none"/>
    </w:rPr>
  </w:style>
  <w:style w:type="character" w:customStyle="1" w:styleId="font11">
    <w:name w:val="font11"/>
    <w:basedOn w:val="a0"/>
    <w:rPr>
      <w:rFonts w:ascii="仿宋" w:eastAsia="仿宋" w:hAnsi="仿宋" w:cs="仿宋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黑体"/>
      <w:kern w:val="2"/>
      <w:sz w:val="24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qFormat/>
    <w:pPr>
      <w:widowControl/>
      <w:ind w:firstLine="420"/>
    </w:pPr>
    <w:rPr>
      <w:color w:val="000000"/>
    </w:rPr>
  </w:style>
  <w:style w:type="paragraph" w:styleId="a4">
    <w:name w:val="Plain Text"/>
    <w:basedOn w:val="a"/>
    <w:qFormat/>
    <w:rPr>
      <w:rFonts w:ascii="宋体" w:hAnsi="Courier New" w:cs="Courier New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仿宋" w:eastAsia="仿宋" w:hAnsi="仿宋" w:cs="仿宋" w:hint="eastAsia"/>
      <w:color w:val="666666"/>
      <w:sz w:val="20"/>
      <w:szCs w:val="20"/>
      <w:u w:val="none"/>
    </w:rPr>
  </w:style>
  <w:style w:type="paragraph" w:customStyle="1" w:styleId="p0">
    <w:name w:val="p0"/>
    <w:qFormat/>
    <w:pPr>
      <w:spacing w:before="100" w:beforeAutospacing="1" w:after="100" w:afterAutospacing="1"/>
    </w:pPr>
    <w:rPr>
      <w:rFonts w:ascii="宋体" w:hAnsi="宋体" w:cs="宋体"/>
      <w:color w:val="000000"/>
      <w:sz w:val="24"/>
    </w:rPr>
  </w:style>
  <w:style w:type="character" w:customStyle="1" w:styleId="font61">
    <w:name w:val="font61"/>
    <w:basedOn w:val="a0"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rPr>
      <w:rFonts w:ascii="仿宋" w:eastAsia="仿宋" w:hAnsi="仿宋" w:cs="仿宋" w:hint="eastAsia"/>
      <w:b/>
      <w:bCs/>
      <w:color w:val="000000"/>
      <w:sz w:val="20"/>
      <w:szCs w:val="20"/>
      <w:u w:val="none"/>
    </w:rPr>
  </w:style>
  <w:style w:type="character" w:customStyle="1" w:styleId="font71">
    <w:name w:val="font71"/>
    <w:basedOn w:val="a0"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rPr>
      <w:rFonts w:ascii="仿宋" w:eastAsia="仿宋" w:hAnsi="仿宋" w:cs="仿宋" w:hint="eastAsia"/>
      <w:b/>
      <w:bCs/>
      <w:color w:val="000000"/>
      <w:sz w:val="20"/>
      <w:szCs w:val="20"/>
      <w:u w:val="none"/>
    </w:rPr>
  </w:style>
  <w:style w:type="character" w:customStyle="1" w:styleId="font11">
    <w:name w:val="font11"/>
    <w:basedOn w:val="a0"/>
    <w:rPr>
      <w:rFonts w:ascii="仿宋" w:eastAsia="仿宋" w:hAnsi="仿宋" w:cs="仿宋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143</Characters>
  <Application>Microsoft Office Word</Application>
  <DocSecurity>0</DocSecurity>
  <Lines>1</Lines>
  <Paragraphs>1</Paragraphs>
  <ScaleCrop>false</ScaleCrop>
  <Company>Kingsoft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关于开展2022年度黑龙江省经济社会发展</dc:title>
  <dc:creator>admin</dc:creator>
  <cp:lastModifiedBy>郑伟</cp:lastModifiedBy>
  <cp:revision>4</cp:revision>
  <cp:lastPrinted>2021-11-16T06:14:00Z</cp:lastPrinted>
  <dcterms:created xsi:type="dcterms:W3CDTF">2022-06-28T07:52:00Z</dcterms:created>
  <dcterms:modified xsi:type="dcterms:W3CDTF">2022-06-29T01:51:00Z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EDEA1F5BAC9F4C20ADE7017860C25242</vt:lpwstr>
  </property>
</Properties>
</file>