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48" w:rsidRPr="00F359B3" w:rsidRDefault="004910F0">
      <w:pPr>
        <w:rPr>
          <w:rFonts w:ascii="黑体" w:eastAsia="黑体" w:hAnsi="黑体"/>
          <w:sz w:val="28"/>
          <w:szCs w:val="28"/>
        </w:rPr>
      </w:pPr>
      <w:r w:rsidRPr="00F359B3">
        <w:rPr>
          <w:rFonts w:ascii="黑体" w:eastAsia="黑体" w:hAnsi="黑体"/>
          <w:sz w:val="28"/>
          <w:szCs w:val="28"/>
        </w:rPr>
        <w:t>附件</w:t>
      </w:r>
      <w:r w:rsidRPr="00F359B3">
        <w:rPr>
          <w:rFonts w:ascii="黑体" w:eastAsia="黑体" w:hAnsi="黑体" w:hint="eastAsia"/>
          <w:sz w:val="28"/>
          <w:szCs w:val="28"/>
        </w:rPr>
        <w:t>1</w:t>
      </w:r>
    </w:p>
    <w:p w:rsidR="00643275" w:rsidRPr="00643275" w:rsidRDefault="00D12756" w:rsidP="00643275">
      <w:pPr>
        <w:pStyle w:val="1"/>
        <w:jc w:val="center"/>
        <w:rPr>
          <w:rFonts w:ascii="黑体" w:eastAsia="黑体" w:hAnsi="黑体"/>
        </w:rPr>
      </w:pPr>
      <w:bookmarkStart w:id="0" w:name="_GoBack"/>
      <w:bookmarkEnd w:id="0"/>
      <w:r w:rsidRPr="00D12756">
        <w:rPr>
          <w:rFonts w:ascii="黑体" w:eastAsia="黑体" w:hAnsi="黑体" w:hint="eastAsia"/>
        </w:rPr>
        <w:t>201</w:t>
      </w:r>
      <w:r w:rsidR="00046F2D">
        <w:rPr>
          <w:rFonts w:ascii="黑体" w:eastAsia="黑体" w:hAnsi="黑体" w:hint="eastAsia"/>
        </w:rPr>
        <w:t>7</w:t>
      </w:r>
      <w:r w:rsidRPr="00D12756">
        <w:rPr>
          <w:rFonts w:ascii="黑体" w:eastAsia="黑体" w:hAnsi="黑体" w:hint="eastAsia"/>
        </w:rPr>
        <w:t>年度黑龙江省外语</w:t>
      </w:r>
      <w:r w:rsidR="006940E4">
        <w:rPr>
          <w:rFonts w:ascii="黑体" w:eastAsia="黑体" w:hAnsi="黑体" w:hint="eastAsia"/>
        </w:rPr>
        <w:t>教育</w:t>
      </w:r>
      <w:r w:rsidRPr="00D12756">
        <w:rPr>
          <w:rFonts w:ascii="黑体" w:eastAsia="黑体" w:hAnsi="黑体" w:hint="eastAsia"/>
        </w:rPr>
        <w:t>学术交流基地研究课题选题指南</w:t>
      </w:r>
    </w:p>
    <w:p w:rsidR="00D12756" w:rsidRPr="002347F1" w:rsidRDefault="00D67B0E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sz w:val="28"/>
          <w:szCs w:val="28"/>
        </w:rPr>
        <w:t>高校大学英语课程中跨文化能力培养研究</w:t>
      </w:r>
    </w:p>
    <w:p w:rsidR="00D67B0E" w:rsidRPr="002347F1" w:rsidRDefault="00D67B0E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高校外语学习者跨文化能力调查研究</w:t>
      </w:r>
    </w:p>
    <w:p w:rsidR="00D67B0E" w:rsidRPr="002347F1" w:rsidRDefault="00D67B0E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高校外语教师跨文化能力调查研究</w:t>
      </w:r>
    </w:p>
    <w:p w:rsidR="00D67B0E" w:rsidRPr="002347F1" w:rsidRDefault="00643275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sz w:val="28"/>
          <w:szCs w:val="28"/>
        </w:rPr>
        <w:t>跨文化能力与职业发展研究</w:t>
      </w:r>
    </w:p>
    <w:p w:rsidR="00643275" w:rsidRPr="002347F1" w:rsidRDefault="00643275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ESP</w:t>
      </w:r>
      <w:r w:rsidRPr="002347F1">
        <w:rPr>
          <w:rFonts w:hint="eastAsia"/>
          <w:sz w:val="28"/>
          <w:szCs w:val="28"/>
        </w:rPr>
        <w:t>语境下的跨文化能力研究</w:t>
      </w:r>
    </w:p>
    <w:p w:rsidR="00643275" w:rsidRPr="002347F1" w:rsidRDefault="00643275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提高高校外语学习者跨文化能力的途径研究</w:t>
      </w:r>
    </w:p>
    <w:p w:rsidR="00643275" w:rsidRPr="002347F1" w:rsidRDefault="00643275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高校跨文化能力的评价与测试</w:t>
      </w:r>
    </w:p>
    <w:p w:rsidR="00643275" w:rsidRPr="002347F1" w:rsidRDefault="00643275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高校外语课程模式改革研究</w:t>
      </w:r>
    </w:p>
    <w:p w:rsidR="00643275" w:rsidRPr="002347F1" w:rsidRDefault="00643275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慕课</w:t>
      </w:r>
      <w:r w:rsidRPr="002347F1">
        <w:rPr>
          <w:rFonts w:hint="eastAsia"/>
          <w:sz w:val="28"/>
          <w:szCs w:val="28"/>
        </w:rPr>
        <w:t>/</w:t>
      </w:r>
      <w:r w:rsidRPr="002347F1">
        <w:rPr>
          <w:rFonts w:hint="eastAsia"/>
          <w:sz w:val="28"/>
          <w:szCs w:val="28"/>
        </w:rPr>
        <w:t>微课在高等学校外语教学中的应用与实践</w:t>
      </w:r>
    </w:p>
    <w:p w:rsidR="00643275" w:rsidRPr="002347F1" w:rsidRDefault="00643275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反转课堂教学法在外语教学中的实证研究</w:t>
      </w:r>
    </w:p>
    <w:p w:rsidR="00643275" w:rsidRPr="002347F1" w:rsidRDefault="00643275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高校外语教材对比及应用研究</w:t>
      </w:r>
    </w:p>
    <w:p w:rsidR="00643275" w:rsidRPr="002347F1" w:rsidRDefault="00643275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高校外语教学课程创新及应用</w:t>
      </w:r>
    </w:p>
    <w:p w:rsidR="00643275" w:rsidRPr="002347F1" w:rsidRDefault="00643275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高校外语教师培训与职业发展研究</w:t>
      </w:r>
    </w:p>
    <w:p w:rsidR="00643275" w:rsidRPr="002347F1" w:rsidRDefault="00643275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高校大学外语教学中人文素养提升研究</w:t>
      </w:r>
    </w:p>
    <w:p w:rsidR="00643275" w:rsidRPr="002347F1" w:rsidRDefault="00643275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适应黑龙江省经济发展方式的外语教学改革实践探索</w:t>
      </w:r>
    </w:p>
    <w:p w:rsidR="00643275" w:rsidRPr="002347F1" w:rsidRDefault="00643275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外语课程内容与职业资格标准相结合的探索性研究</w:t>
      </w:r>
    </w:p>
    <w:p w:rsidR="00B76DD5" w:rsidRPr="002347F1" w:rsidRDefault="00B76DD5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黑龙江省外语人才培养战略研究</w:t>
      </w:r>
    </w:p>
    <w:p w:rsidR="00B76DD5" w:rsidRPr="002347F1" w:rsidRDefault="00B76DD5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黑龙江省对俄战略人才培养研究</w:t>
      </w:r>
    </w:p>
    <w:p w:rsidR="00B76DD5" w:rsidRPr="002347F1" w:rsidRDefault="00B76DD5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lastRenderedPageBreak/>
        <w:t>学术外语课程体系创新研究</w:t>
      </w:r>
    </w:p>
    <w:p w:rsidR="00B76DD5" w:rsidRPr="002347F1" w:rsidRDefault="00B76DD5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学术外语教学资源建设研究</w:t>
      </w:r>
    </w:p>
    <w:p w:rsidR="00B76DD5" w:rsidRPr="002347F1" w:rsidRDefault="00B76DD5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学术外语师资建设研究</w:t>
      </w:r>
    </w:p>
    <w:p w:rsidR="00B76DD5" w:rsidRPr="002347F1" w:rsidRDefault="00B76DD5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学术英语课程教学研究</w:t>
      </w:r>
    </w:p>
    <w:p w:rsidR="00B76DD5" w:rsidRPr="002347F1" w:rsidRDefault="00B76DD5" w:rsidP="002347F1">
      <w:pPr>
        <w:pStyle w:val="a5"/>
        <w:numPr>
          <w:ilvl w:val="0"/>
          <w:numId w:val="2"/>
        </w:numPr>
        <w:spacing w:line="360" w:lineRule="auto"/>
        <w:ind w:firstLineChars="0" w:firstLine="6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商务英语课程教学研究</w:t>
      </w:r>
    </w:p>
    <w:p w:rsidR="00B76DD5" w:rsidRPr="002347F1" w:rsidRDefault="00B76DD5" w:rsidP="002347F1">
      <w:pPr>
        <w:pStyle w:val="a5"/>
        <w:numPr>
          <w:ilvl w:val="0"/>
          <w:numId w:val="2"/>
        </w:numPr>
        <w:spacing w:line="360" w:lineRule="auto"/>
        <w:ind w:firstLineChars="0" w:firstLine="6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法律英语课程教学研究</w:t>
      </w:r>
    </w:p>
    <w:p w:rsidR="00B76DD5" w:rsidRPr="002347F1" w:rsidRDefault="00B76DD5" w:rsidP="002347F1">
      <w:pPr>
        <w:pStyle w:val="a5"/>
        <w:numPr>
          <w:ilvl w:val="0"/>
          <w:numId w:val="2"/>
        </w:numPr>
        <w:spacing w:line="360" w:lineRule="auto"/>
        <w:ind w:firstLineChars="0" w:firstLine="6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工程英语课程教学研究</w:t>
      </w:r>
    </w:p>
    <w:p w:rsidR="00B76DD5" w:rsidRPr="002347F1" w:rsidRDefault="00B76DD5" w:rsidP="002347F1">
      <w:pPr>
        <w:pStyle w:val="a5"/>
        <w:numPr>
          <w:ilvl w:val="0"/>
          <w:numId w:val="2"/>
        </w:numPr>
        <w:spacing w:line="360" w:lineRule="auto"/>
        <w:ind w:firstLineChars="0" w:firstLine="6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经管英语课程教学研究</w:t>
      </w:r>
    </w:p>
    <w:p w:rsidR="00B76DD5" w:rsidRPr="002347F1" w:rsidRDefault="00B76DD5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学术俄语课程教学研究</w:t>
      </w:r>
    </w:p>
    <w:p w:rsidR="00B76DD5" w:rsidRPr="002347F1" w:rsidRDefault="00B76DD5" w:rsidP="002347F1">
      <w:pPr>
        <w:pStyle w:val="a5"/>
        <w:numPr>
          <w:ilvl w:val="0"/>
          <w:numId w:val="3"/>
        </w:numPr>
        <w:spacing w:line="360" w:lineRule="auto"/>
        <w:ind w:firstLineChars="0" w:firstLine="6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商务俄语课程教学研究</w:t>
      </w:r>
    </w:p>
    <w:p w:rsidR="00B76DD5" w:rsidRPr="002347F1" w:rsidRDefault="00B76DD5" w:rsidP="002347F1">
      <w:pPr>
        <w:pStyle w:val="a5"/>
        <w:numPr>
          <w:ilvl w:val="0"/>
          <w:numId w:val="3"/>
        </w:numPr>
        <w:spacing w:line="360" w:lineRule="auto"/>
        <w:ind w:firstLineChars="0" w:firstLine="6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法律俄语课程教学研究</w:t>
      </w:r>
    </w:p>
    <w:p w:rsidR="00B76DD5" w:rsidRPr="002347F1" w:rsidRDefault="00B76DD5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学术外语其它相关研究</w:t>
      </w:r>
    </w:p>
    <w:p w:rsidR="002347F1" w:rsidRPr="002347F1" w:rsidRDefault="002347F1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外语教学质量研究</w:t>
      </w:r>
    </w:p>
    <w:p w:rsidR="002347F1" w:rsidRPr="002347F1" w:rsidRDefault="002347F1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外语课堂教学质量研究</w:t>
      </w:r>
    </w:p>
    <w:p w:rsidR="002347F1" w:rsidRPr="002347F1" w:rsidRDefault="002347F1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外语课堂教学评价研究</w:t>
      </w:r>
    </w:p>
    <w:p w:rsidR="002347F1" w:rsidRPr="002347F1" w:rsidRDefault="002347F1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外语教材评价研究</w:t>
      </w:r>
    </w:p>
    <w:p w:rsidR="002347F1" w:rsidRPr="002347F1" w:rsidRDefault="002347F1" w:rsidP="002347F1">
      <w:pPr>
        <w:pStyle w:val="a5"/>
        <w:numPr>
          <w:ilvl w:val="1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商务英语教材评价研究</w:t>
      </w:r>
    </w:p>
    <w:p w:rsidR="002347F1" w:rsidRPr="002347F1" w:rsidRDefault="002347F1" w:rsidP="002347F1">
      <w:pPr>
        <w:pStyle w:val="a5"/>
        <w:numPr>
          <w:ilvl w:val="1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法律英语教材评价研究</w:t>
      </w:r>
    </w:p>
    <w:p w:rsidR="002347F1" w:rsidRPr="002347F1" w:rsidRDefault="002347F1" w:rsidP="002347F1">
      <w:pPr>
        <w:pStyle w:val="a5"/>
        <w:numPr>
          <w:ilvl w:val="1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科技英语教材评价研究</w:t>
      </w:r>
    </w:p>
    <w:p w:rsidR="002347F1" w:rsidRPr="002347F1" w:rsidRDefault="002347F1" w:rsidP="002347F1">
      <w:pPr>
        <w:pStyle w:val="a5"/>
        <w:numPr>
          <w:ilvl w:val="1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经管英语教材评价研究</w:t>
      </w:r>
    </w:p>
    <w:p w:rsidR="002347F1" w:rsidRPr="002347F1" w:rsidRDefault="002347F1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外语教学有效性评价研究</w:t>
      </w:r>
    </w:p>
    <w:p w:rsidR="002347F1" w:rsidRPr="002347F1" w:rsidRDefault="002347F1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外语教学评价方法与应用研究</w:t>
      </w:r>
    </w:p>
    <w:p w:rsidR="002347F1" w:rsidRPr="002347F1" w:rsidRDefault="002347F1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lastRenderedPageBreak/>
        <w:t>外语教师教学能力评价研究</w:t>
      </w:r>
    </w:p>
    <w:p w:rsidR="002347F1" w:rsidRPr="002347F1" w:rsidRDefault="002347F1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外语教师职业能力发展评价研究</w:t>
      </w:r>
    </w:p>
    <w:p w:rsidR="002347F1" w:rsidRPr="002347F1" w:rsidRDefault="002347F1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外语教师评价素养研究</w:t>
      </w:r>
    </w:p>
    <w:p w:rsidR="002347F1" w:rsidRPr="002347F1" w:rsidRDefault="002347F1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外语教学测试体系构建</w:t>
      </w:r>
    </w:p>
    <w:p w:rsidR="002347F1" w:rsidRPr="002347F1" w:rsidRDefault="002347F1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特殊目的英语测试研究</w:t>
      </w:r>
    </w:p>
    <w:p w:rsidR="002347F1" w:rsidRPr="002347F1" w:rsidRDefault="002347F1" w:rsidP="002347F1">
      <w:pPr>
        <w:pStyle w:val="a5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2347F1">
        <w:rPr>
          <w:rFonts w:hint="eastAsia"/>
          <w:sz w:val="28"/>
          <w:szCs w:val="28"/>
        </w:rPr>
        <w:t>外语教学评价与测试研究</w:t>
      </w:r>
    </w:p>
    <w:p w:rsidR="00B76DD5" w:rsidRDefault="002436C1" w:rsidP="00D67B0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37. </w:t>
      </w:r>
      <w:r>
        <w:rPr>
          <w:rFonts w:hint="eastAsia"/>
          <w:sz w:val="28"/>
          <w:szCs w:val="28"/>
        </w:rPr>
        <w:t>基于语料库的语言分析研究</w:t>
      </w:r>
    </w:p>
    <w:p w:rsidR="002436C1" w:rsidRDefault="002436C1" w:rsidP="00D67B0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38. </w:t>
      </w:r>
      <w:r>
        <w:rPr>
          <w:rFonts w:hint="eastAsia"/>
          <w:sz w:val="28"/>
          <w:szCs w:val="28"/>
        </w:rPr>
        <w:t>当代英汉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汉英平行语料库开发与应用研究</w:t>
      </w:r>
    </w:p>
    <w:p w:rsidR="002436C1" w:rsidRDefault="002436C1" w:rsidP="00D67B0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39. </w:t>
      </w:r>
      <w:r>
        <w:rPr>
          <w:rFonts w:hint="eastAsia"/>
          <w:sz w:val="28"/>
          <w:szCs w:val="28"/>
        </w:rPr>
        <w:t>语料库与翻译研究</w:t>
      </w:r>
    </w:p>
    <w:p w:rsidR="002436C1" w:rsidRDefault="002436C1" w:rsidP="00D67B0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40. </w:t>
      </w:r>
      <w:r>
        <w:rPr>
          <w:rFonts w:hint="eastAsia"/>
          <w:sz w:val="28"/>
          <w:szCs w:val="28"/>
        </w:rPr>
        <w:t>特殊目的英语语料库的开发与应用研究</w:t>
      </w:r>
    </w:p>
    <w:p w:rsidR="002436C1" w:rsidRDefault="002436C1" w:rsidP="00D67B0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41. </w:t>
      </w:r>
      <w:r>
        <w:rPr>
          <w:rFonts w:hint="eastAsia"/>
          <w:sz w:val="28"/>
          <w:szCs w:val="28"/>
        </w:rPr>
        <w:t>外语学习者语料库的开发与应用研究</w:t>
      </w:r>
    </w:p>
    <w:p w:rsidR="004B2499" w:rsidRDefault="004B2499" w:rsidP="00D67B0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42. </w:t>
      </w:r>
      <w:r>
        <w:rPr>
          <w:rFonts w:hint="eastAsia"/>
          <w:sz w:val="28"/>
          <w:szCs w:val="28"/>
        </w:rPr>
        <w:t>国际化人才培养战略</w:t>
      </w:r>
    </w:p>
    <w:p w:rsidR="004B2499" w:rsidRPr="004B2499" w:rsidRDefault="004B2499" w:rsidP="004B2499">
      <w:pPr>
        <w:pStyle w:val="a5"/>
        <w:numPr>
          <w:ilvl w:val="1"/>
          <w:numId w:val="4"/>
        </w:numPr>
        <w:spacing w:line="360" w:lineRule="auto"/>
        <w:ind w:firstLineChars="0"/>
        <w:rPr>
          <w:sz w:val="28"/>
          <w:szCs w:val="28"/>
        </w:rPr>
      </w:pPr>
      <w:r w:rsidRPr="004B2499">
        <w:rPr>
          <w:rFonts w:hint="eastAsia"/>
          <w:sz w:val="28"/>
          <w:szCs w:val="28"/>
        </w:rPr>
        <w:t>国际化人才培养规格</w:t>
      </w:r>
    </w:p>
    <w:p w:rsidR="004B2499" w:rsidRPr="004B2499" w:rsidRDefault="004B2499" w:rsidP="004B2499">
      <w:pPr>
        <w:pStyle w:val="a5"/>
        <w:numPr>
          <w:ilvl w:val="1"/>
          <w:numId w:val="4"/>
        </w:numPr>
        <w:spacing w:line="360" w:lineRule="auto"/>
        <w:ind w:firstLineChars="0"/>
        <w:rPr>
          <w:sz w:val="28"/>
          <w:szCs w:val="28"/>
        </w:rPr>
      </w:pPr>
      <w:r w:rsidRPr="004B2499">
        <w:rPr>
          <w:rFonts w:hint="eastAsia"/>
          <w:sz w:val="28"/>
          <w:szCs w:val="28"/>
        </w:rPr>
        <w:t>国际化人才培养模式</w:t>
      </w:r>
    </w:p>
    <w:p w:rsidR="004B2499" w:rsidRPr="004B2499" w:rsidRDefault="004B2499" w:rsidP="004B2499">
      <w:pPr>
        <w:pStyle w:val="a5"/>
        <w:numPr>
          <w:ilvl w:val="1"/>
          <w:numId w:val="4"/>
        </w:numPr>
        <w:spacing w:line="360" w:lineRule="auto"/>
        <w:ind w:firstLineChars="0"/>
        <w:rPr>
          <w:sz w:val="28"/>
          <w:szCs w:val="28"/>
        </w:rPr>
      </w:pPr>
      <w:r w:rsidRPr="004B2499">
        <w:rPr>
          <w:rFonts w:hint="eastAsia"/>
          <w:sz w:val="28"/>
          <w:szCs w:val="28"/>
        </w:rPr>
        <w:t>国际化人才培养与通识教育的接轨</w:t>
      </w:r>
    </w:p>
    <w:sectPr w:rsidR="004B2499" w:rsidRPr="004B2499" w:rsidSect="008F624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15" w:rsidRDefault="00B02C15" w:rsidP="00B76DD5">
      <w:r>
        <w:separator/>
      </w:r>
    </w:p>
  </w:endnote>
  <w:endnote w:type="continuationSeparator" w:id="0">
    <w:p w:rsidR="00B02C15" w:rsidRDefault="00B02C15" w:rsidP="00B7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9143"/>
      <w:docPartObj>
        <w:docPartGallery w:val="Page Numbers (Bottom of Page)"/>
        <w:docPartUnique/>
      </w:docPartObj>
    </w:sdtPr>
    <w:sdtEndPr/>
    <w:sdtContent>
      <w:p w:rsidR="00DF46A6" w:rsidRDefault="00B02C15" w:rsidP="00DF46A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69B" w:rsidRPr="00F5569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F46A6" w:rsidRDefault="00DF46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15" w:rsidRDefault="00B02C15" w:rsidP="00B76DD5">
      <w:r>
        <w:separator/>
      </w:r>
    </w:p>
  </w:footnote>
  <w:footnote w:type="continuationSeparator" w:id="0">
    <w:p w:rsidR="00B02C15" w:rsidRDefault="00B02C15" w:rsidP="00B76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3F07"/>
    <w:multiLevelType w:val="hybridMultilevel"/>
    <w:tmpl w:val="3EF215B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9BE2D026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AB3482"/>
    <w:multiLevelType w:val="hybridMultilevel"/>
    <w:tmpl w:val="14B4A5E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9BE2D026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5038B0"/>
    <w:multiLevelType w:val="hybridMultilevel"/>
    <w:tmpl w:val="87647A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E2D026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ED4EDD"/>
    <w:multiLevelType w:val="hybridMultilevel"/>
    <w:tmpl w:val="773EED0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F0"/>
    <w:rsid w:val="00046F2D"/>
    <w:rsid w:val="002347F1"/>
    <w:rsid w:val="002436C1"/>
    <w:rsid w:val="002648AD"/>
    <w:rsid w:val="00292004"/>
    <w:rsid w:val="003B1C47"/>
    <w:rsid w:val="004341B6"/>
    <w:rsid w:val="00480B89"/>
    <w:rsid w:val="004910F0"/>
    <w:rsid w:val="004B2499"/>
    <w:rsid w:val="004B61BE"/>
    <w:rsid w:val="00521EEA"/>
    <w:rsid w:val="005D14E1"/>
    <w:rsid w:val="005E2315"/>
    <w:rsid w:val="00643275"/>
    <w:rsid w:val="006940E4"/>
    <w:rsid w:val="006945B4"/>
    <w:rsid w:val="008D469E"/>
    <w:rsid w:val="008F6248"/>
    <w:rsid w:val="00932A2D"/>
    <w:rsid w:val="00B02C15"/>
    <w:rsid w:val="00B76DD5"/>
    <w:rsid w:val="00BE5273"/>
    <w:rsid w:val="00CD4E45"/>
    <w:rsid w:val="00D12756"/>
    <w:rsid w:val="00D67B0E"/>
    <w:rsid w:val="00D94C73"/>
    <w:rsid w:val="00DA1864"/>
    <w:rsid w:val="00DF46A6"/>
    <w:rsid w:val="00E038FC"/>
    <w:rsid w:val="00EC5E9F"/>
    <w:rsid w:val="00F359B3"/>
    <w:rsid w:val="00F429FC"/>
    <w:rsid w:val="00F5569B"/>
    <w:rsid w:val="00FA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127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12756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B76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6D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DD5"/>
    <w:rPr>
      <w:sz w:val="18"/>
      <w:szCs w:val="18"/>
    </w:rPr>
  </w:style>
  <w:style w:type="paragraph" w:styleId="a5">
    <w:name w:val="List Paragraph"/>
    <w:basedOn w:val="a"/>
    <w:uiPriority w:val="34"/>
    <w:qFormat/>
    <w:rsid w:val="002347F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127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12756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B76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6D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DD5"/>
    <w:rPr>
      <w:sz w:val="18"/>
      <w:szCs w:val="18"/>
    </w:rPr>
  </w:style>
  <w:style w:type="paragraph" w:styleId="a5">
    <w:name w:val="List Paragraph"/>
    <w:basedOn w:val="a"/>
    <w:uiPriority w:val="34"/>
    <w:qFormat/>
    <w:rsid w:val="002347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686</Characters>
  <Application>Microsoft Office Word</Application>
  <DocSecurity>0</DocSecurity>
  <Lines>5</Lines>
  <Paragraphs>1</Paragraphs>
  <ScaleCrop>false</ScaleCrop>
  <Company>黑龙江东方学院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DADI</cp:lastModifiedBy>
  <cp:revision>2</cp:revision>
  <dcterms:created xsi:type="dcterms:W3CDTF">2018-01-02T02:08:00Z</dcterms:created>
  <dcterms:modified xsi:type="dcterms:W3CDTF">2018-01-02T02:08:00Z</dcterms:modified>
</cp:coreProperties>
</file>