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03" w:rsidRPr="00EC0B03" w:rsidRDefault="003D31AF" w:rsidP="00E079C8">
      <w:pPr>
        <w:pStyle w:val="a3"/>
        <w:widowControl/>
        <w:adjustRightInd w:val="0"/>
        <w:snapToGrid w:val="0"/>
        <w:spacing w:beforeAutospacing="0" w:afterAutospacing="0" w:line="360" w:lineRule="auto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3D31AF">
        <w:rPr>
          <w:rStyle w:val="a4"/>
          <w:rFonts w:ascii="方正小标宋简体" w:eastAsia="方正小标宋简体" w:hAnsi="微软雅黑" w:cs="微软雅黑" w:hint="eastAsia"/>
          <w:color w:val="333333"/>
          <w:sz w:val="44"/>
          <w:szCs w:val="44"/>
        </w:rPr>
        <w:t>推荐申报出版机构名单（71家）</w:t>
      </w:r>
    </w:p>
    <w:p w:rsidR="003D31AF" w:rsidRPr="003D31AF" w:rsidRDefault="003D31AF" w:rsidP="003D31AF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微软雅黑" w:hint="eastAsia"/>
          <w:sz w:val="32"/>
          <w:szCs w:val="32"/>
        </w:rPr>
      </w:pPr>
      <w:bookmarkStart w:id="0" w:name="_GoBack"/>
      <w:r w:rsidRPr="003D31AF">
        <w:rPr>
          <w:rFonts w:ascii="仿宋" w:eastAsia="仿宋" w:hAnsi="仿宋" w:cs="微软雅黑" w:hint="eastAsia"/>
          <w:sz w:val="32"/>
          <w:szCs w:val="32"/>
        </w:rPr>
        <w:t>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bookmarkEnd w:id="0"/>
    <w:p w:rsidR="003D31AF" w:rsidRPr="003D31AF" w:rsidRDefault="003D31AF" w:rsidP="003D31AF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</w:p>
    <w:p w:rsidR="003D31AF" w:rsidRPr="003D31AF" w:rsidRDefault="003D31AF" w:rsidP="003D31AF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微软雅黑" w:hint="eastAsia"/>
          <w:sz w:val="32"/>
          <w:szCs w:val="32"/>
        </w:rPr>
      </w:pPr>
      <w:r w:rsidRPr="003D31AF">
        <w:rPr>
          <w:rFonts w:ascii="仿宋" w:eastAsia="仿宋" w:hAnsi="仿宋" w:cs="微软雅黑" w:hint="eastAsia"/>
          <w:sz w:val="32"/>
          <w:szCs w:val="32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</w:t>
      </w:r>
      <w:r w:rsidRPr="003D31AF">
        <w:rPr>
          <w:rFonts w:ascii="仿宋" w:eastAsia="仿宋" w:hAnsi="仿宋" w:cs="微软雅黑" w:hint="eastAsia"/>
          <w:sz w:val="32"/>
          <w:szCs w:val="32"/>
        </w:rPr>
        <w:lastRenderedPageBreak/>
        <w:t>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:rsidR="003D31AF" w:rsidRPr="003D31AF" w:rsidRDefault="003D31AF" w:rsidP="003D31AF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</w:p>
    <w:p w:rsidR="00966C5F" w:rsidRPr="003D31AF" w:rsidRDefault="003D31AF" w:rsidP="003D31AF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仿宋" w:eastAsia="仿宋" w:hAnsi="仿宋" w:cs="微软雅黑"/>
          <w:b/>
          <w:color w:val="FF0000"/>
          <w:sz w:val="32"/>
          <w:szCs w:val="32"/>
        </w:rPr>
      </w:pPr>
      <w:r w:rsidRPr="003D31AF">
        <w:rPr>
          <w:rFonts w:ascii="仿宋" w:eastAsia="仿宋" w:hAnsi="仿宋" w:cs="微软雅黑" w:hint="eastAsia"/>
          <w:b/>
          <w:color w:val="FF0000"/>
          <w:sz w:val="32"/>
          <w:szCs w:val="32"/>
        </w:rPr>
        <w:t>注：加（※）标识者为优秀学术著作再版项目试点出版社</w:t>
      </w:r>
    </w:p>
    <w:sectPr w:rsidR="00966C5F" w:rsidRPr="003D31AF" w:rsidSect="00EC0B0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zA1ZDRlN2I0YzBkMTI5OWI5NTZhNzliNzNhNTIifQ=="/>
  </w:docVars>
  <w:rsids>
    <w:rsidRoot w:val="38F00C70"/>
    <w:rsid w:val="003D31AF"/>
    <w:rsid w:val="008948A8"/>
    <w:rsid w:val="00966C5F"/>
    <w:rsid w:val="00E079C8"/>
    <w:rsid w:val="00EC0B03"/>
    <w:rsid w:val="38F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又见炊烟</dc:creator>
  <cp:lastModifiedBy>lenovo</cp:lastModifiedBy>
  <cp:revision>5</cp:revision>
  <cp:lastPrinted>2023-05-31T00:41:00Z</cp:lastPrinted>
  <dcterms:created xsi:type="dcterms:W3CDTF">2023-05-30T02:43:00Z</dcterms:created>
  <dcterms:modified xsi:type="dcterms:W3CDTF">2024-07-03T08:18:00Z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41D58B5F89E14597B81ABD7010AC0957_11</vt:lpwstr>
  </property>
</Properties>
</file>