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E2B" w:rsidRDefault="001C6E2B" w:rsidP="00D76142">
      <w:pPr>
        <w:pStyle w:val="NoSpacing"/>
        <w:rPr>
          <w:b/>
          <w:sz w:val="52"/>
          <w:szCs w:val="52"/>
        </w:rPr>
      </w:pPr>
      <w:r w:rsidRPr="00D76142">
        <w:rPr>
          <w:rFonts w:hint="eastAsia"/>
          <w:b/>
          <w:sz w:val="52"/>
          <w:szCs w:val="52"/>
        </w:rPr>
        <w:t>新闻短评</w:t>
      </w:r>
    </w:p>
    <w:p w:rsidR="001C6E2B" w:rsidRPr="008E7C57" w:rsidRDefault="001C6E2B" w:rsidP="00D76142">
      <w:pPr>
        <w:pStyle w:val="Title"/>
      </w:pPr>
      <w:r w:rsidRPr="008E7C57">
        <w:rPr>
          <w:rFonts w:hint="eastAsia"/>
        </w:rPr>
        <w:t>请不要让雷锋日只有一天</w:t>
      </w:r>
    </w:p>
    <w:p w:rsidR="001C6E2B" w:rsidRPr="00D420B7" w:rsidRDefault="001C6E2B" w:rsidP="008E7C57">
      <w:pPr>
        <w:ind w:firstLineChars="200" w:firstLine="31680"/>
        <w:rPr>
          <w:sz w:val="24"/>
          <w:szCs w:val="24"/>
        </w:rPr>
      </w:pPr>
      <w:r w:rsidRPr="00D420B7">
        <w:rPr>
          <w:rFonts w:hint="eastAsia"/>
          <w:sz w:val="24"/>
          <w:szCs w:val="24"/>
        </w:rPr>
        <w:t>伴随着春天的到来，大地一片生机勃勃的景象。我们也迎来“雷锋日”</w:t>
      </w:r>
      <w:r>
        <w:rPr>
          <w:rFonts w:hint="eastAsia"/>
          <w:sz w:val="24"/>
          <w:szCs w:val="24"/>
        </w:rPr>
        <w:t>。</w:t>
      </w:r>
      <w:r w:rsidRPr="00D420B7">
        <w:rPr>
          <w:rFonts w:hint="eastAsia"/>
          <w:sz w:val="24"/>
          <w:szCs w:val="24"/>
        </w:rPr>
        <w:t>不论</w:t>
      </w:r>
      <w:r>
        <w:rPr>
          <w:rFonts w:hint="eastAsia"/>
          <w:sz w:val="24"/>
          <w:szCs w:val="24"/>
        </w:rPr>
        <w:t>你</w:t>
      </w:r>
      <w:r w:rsidRPr="00D420B7">
        <w:rPr>
          <w:rFonts w:hint="eastAsia"/>
          <w:sz w:val="24"/>
          <w:szCs w:val="24"/>
        </w:rPr>
        <w:t>身处何地都可以看到一条条学习雷锋的标语。</w:t>
      </w:r>
      <w:r>
        <w:rPr>
          <w:rFonts w:hint="eastAsia"/>
          <w:sz w:val="24"/>
          <w:szCs w:val="24"/>
        </w:rPr>
        <w:t>显然，</w:t>
      </w:r>
      <w:r w:rsidRPr="00D420B7">
        <w:rPr>
          <w:rFonts w:hint="eastAsia"/>
          <w:sz w:val="24"/>
          <w:szCs w:val="24"/>
        </w:rPr>
        <w:t>雷</w:t>
      </w:r>
      <w:r>
        <w:rPr>
          <w:rFonts w:hint="eastAsia"/>
          <w:sz w:val="24"/>
          <w:szCs w:val="24"/>
        </w:rPr>
        <w:t>锋，这个熟悉而温暖的名字，再一次唤起了亿</w:t>
      </w:r>
      <w:r w:rsidRPr="00D420B7">
        <w:rPr>
          <w:rFonts w:hint="eastAsia"/>
          <w:sz w:val="24"/>
          <w:szCs w:val="24"/>
        </w:rPr>
        <w:t>万中国人的热情。同样“学雷锋”这项影响深远的群众</w:t>
      </w:r>
      <w:r>
        <w:rPr>
          <w:rFonts w:hint="eastAsia"/>
          <w:sz w:val="24"/>
          <w:szCs w:val="24"/>
        </w:rPr>
        <w:t>性</w:t>
      </w:r>
      <w:r w:rsidRPr="00D420B7">
        <w:rPr>
          <w:rFonts w:hint="eastAsia"/>
          <w:sz w:val="24"/>
          <w:szCs w:val="24"/>
        </w:rPr>
        <w:t>活动，在今天依然展现着时代的魅力。</w:t>
      </w:r>
    </w:p>
    <w:p w:rsidR="001C6E2B" w:rsidRPr="00D420B7" w:rsidRDefault="001C6E2B" w:rsidP="008E7C57">
      <w:pPr>
        <w:ind w:firstLineChars="200" w:firstLine="31680"/>
        <w:rPr>
          <w:sz w:val="24"/>
          <w:szCs w:val="24"/>
        </w:rPr>
      </w:pPr>
      <w:r w:rsidRPr="00D420B7">
        <w:rPr>
          <w:rFonts w:hint="eastAsia"/>
          <w:sz w:val="24"/>
          <w:szCs w:val="24"/>
        </w:rPr>
        <w:t>从舍身救学生的最美教师张丽丽，到把雷锋道路作为人生选择的“当代雷锋”的郭明义。他们已然成为雷锋精神在当今时代的延续。可是，另一面，食品安全问题，“昆明暴力”事件，以及引发热议的“扶不扶”。也给我们带来了深刻的道德反思。所以，在加强道德建设，培养良好风尚的社会期许中，雷锋的名字再次成为时代的呼唤，雷锋精神也成为融化人们那颗冰冷心灵的阳光。</w:t>
      </w:r>
    </w:p>
    <w:p w:rsidR="001C6E2B" w:rsidRDefault="001C6E2B" w:rsidP="008E7C57">
      <w:pPr>
        <w:ind w:firstLineChars="200" w:firstLine="31680"/>
        <w:rPr>
          <w:sz w:val="24"/>
          <w:szCs w:val="24"/>
        </w:rPr>
      </w:pPr>
      <w:r w:rsidRPr="00D420B7">
        <w:rPr>
          <w:rFonts w:hint="eastAsia"/>
          <w:sz w:val="24"/>
          <w:szCs w:val="24"/>
        </w:rPr>
        <w:t>因此，</w:t>
      </w:r>
      <w:r>
        <w:rPr>
          <w:rFonts w:hint="eastAsia"/>
          <w:sz w:val="24"/>
          <w:szCs w:val="24"/>
        </w:rPr>
        <w:t>“</w:t>
      </w:r>
      <w:r w:rsidRPr="00D420B7">
        <w:rPr>
          <w:rFonts w:hint="eastAsia"/>
          <w:sz w:val="24"/>
          <w:szCs w:val="24"/>
        </w:rPr>
        <w:t>雷锋日</w:t>
      </w:r>
      <w:r>
        <w:rPr>
          <w:rFonts w:hint="eastAsia"/>
          <w:sz w:val="24"/>
          <w:szCs w:val="24"/>
        </w:rPr>
        <w:t>”</w:t>
      </w:r>
      <w:r w:rsidRPr="00D420B7">
        <w:rPr>
          <w:rFonts w:hint="eastAsia"/>
          <w:sz w:val="24"/>
          <w:szCs w:val="24"/>
        </w:rPr>
        <w:t>应当被永远铭记，但是，却不应该只有</w:t>
      </w:r>
      <w:smartTag w:uri="urn:schemas-microsoft-com:office:smarttags" w:element="chsdate">
        <w:smartTagPr>
          <w:attr w:name="IsROCDate" w:val="False"/>
          <w:attr w:name="IsLunarDate" w:val="False"/>
          <w:attr w:name="Day" w:val="5"/>
          <w:attr w:name="Month" w:val="3"/>
          <w:attr w:name="Year" w:val="2014"/>
        </w:smartTagPr>
        <w:r w:rsidRPr="00D420B7">
          <w:rPr>
            <w:sz w:val="24"/>
            <w:szCs w:val="24"/>
          </w:rPr>
          <w:t>3</w:t>
        </w:r>
        <w:r w:rsidRPr="00D420B7">
          <w:rPr>
            <w:rFonts w:hint="eastAsia"/>
            <w:sz w:val="24"/>
            <w:szCs w:val="24"/>
          </w:rPr>
          <w:t>月</w:t>
        </w:r>
        <w:r w:rsidRPr="00D420B7">
          <w:rPr>
            <w:sz w:val="24"/>
            <w:szCs w:val="24"/>
          </w:rPr>
          <w:t>5</w:t>
        </w:r>
        <w:r>
          <w:rPr>
            <w:rFonts w:hint="eastAsia"/>
            <w:sz w:val="24"/>
            <w:szCs w:val="24"/>
          </w:rPr>
          <w:t>日</w:t>
        </w:r>
      </w:smartTag>
      <w:r>
        <w:rPr>
          <w:rFonts w:hint="eastAsia"/>
          <w:sz w:val="24"/>
          <w:szCs w:val="24"/>
        </w:rPr>
        <w:t>这一天。应当是一年中</w:t>
      </w:r>
      <w:r w:rsidRPr="00D420B7">
        <w:rPr>
          <w:rFonts w:hint="eastAsia"/>
          <w:sz w:val="24"/>
          <w:szCs w:val="24"/>
        </w:rPr>
        <w:t>的</w:t>
      </w:r>
      <w:r w:rsidRPr="00D420B7">
        <w:rPr>
          <w:sz w:val="24"/>
          <w:szCs w:val="24"/>
        </w:rPr>
        <w:t>365</w:t>
      </w:r>
      <w:r w:rsidRPr="00D420B7">
        <w:rPr>
          <w:rFonts w:hint="eastAsia"/>
          <w:sz w:val="24"/>
          <w:szCs w:val="24"/>
        </w:rPr>
        <w:t>天，一天的</w:t>
      </w:r>
      <w:r w:rsidRPr="00D420B7">
        <w:rPr>
          <w:sz w:val="24"/>
          <w:szCs w:val="24"/>
        </w:rPr>
        <w:t>24</w:t>
      </w:r>
      <w:r w:rsidRPr="00D420B7">
        <w:rPr>
          <w:rFonts w:hint="eastAsia"/>
          <w:sz w:val="24"/>
          <w:szCs w:val="24"/>
        </w:rPr>
        <w:t>小时，甚至是每分每秒……</w:t>
      </w:r>
      <w:r>
        <w:rPr>
          <w:rFonts w:hint="eastAsia"/>
          <w:sz w:val="24"/>
          <w:szCs w:val="24"/>
        </w:rPr>
        <w:t>而只有这样，我们的国家才能屹立于世界民族之林！</w:t>
      </w:r>
    </w:p>
    <w:p w:rsidR="001C6E2B" w:rsidRDefault="001C6E2B" w:rsidP="00531274">
      <w:pPr>
        <w:ind w:firstLineChars="100" w:firstLine="31680"/>
        <w:rPr>
          <w:sz w:val="24"/>
          <w:szCs w:val="24"/>
        </w:rPr>
      </w:pPr>
    </w:p>
    <w:p w:rsidR="001C6E2B" w:rsidRDefault="001C6E2B" w:rsidP="00531274">
      <w:pPr>
        <w:ind w:firstLineChars="100" w:firstLine="31680"/>
        <w:rPr>
          <w:sz w:val="24"/>
          <w:szCs w:val="24"/>
        </w:rPr>
      </w:pPr>
    </w:p>
    <w:p w:rsidR="001C6E2B" w:rsidRDefault="001C6E2B" w:rsidP="00531274">
      <w:pPr>
        <w:ind w:firstLineChars="100" w:firstLine="31680"/>
        <w:rPr>
          <w:sz w:val="24"/>
          <w:szCs w:val="24"/>
        </w:rPr>
      </w:pPr>
    </w:p>
    <w:p w:rsidR="001C6E2B" w:rsidRPr="00D420B7" w:rsidRDefault="001C6E2B" w:rsidP="00531274">
      <w:pPr>
        <w:ind w:firstLineChars="100" w:firstLine="3168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</w:t>
      </w:r>
      <w:r>
        <w:rPr>
          <w:rFonts w:hint="eastAsia"/>
          <w:sz w:val="24"/>
          <w:szCs w:val="24"/>
        </w:rPr>
        <w:t>学生记者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姚继松</w:t>
      </w:r>
    </w:p>
    <w:sectPr w:rsidR="001C6E2B" w:rsidRPr="00D420B7" w:rsidSect="00F204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E2B" w:rsidRDefault="001C6E2B" w:rsidP="00D76142">
      <w:r>
        <w:separator/>
      </w:r>
    </w:p>
  </w:endnote>
  <w:endnote w:type="continuationSeparator" w:id="1">
    <w:p w:rsidR="001C6E2B" w:rsidRDefault="001C6E2B" w:rsidP="00D76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E2B" w:rsidRDefault="001C6E2B" w:rsidP="00D76142">
      <w:r>
        <w:separator/>
      </w:r>
    </w:p>
  </w:footnote>
  <w:footnote w:type="continuationSeparator" w:id="1">
    <w:p w:rsidR="001C6E2B" w:rsidRDefault="001C6E2B" w:rsidP="00D761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6142"/>
    <w:rsid w:val="00100C45"/>
    <w:rsid w:val="001C2CA1"/>
    <w:rsid w:val="001C6E2B"/>
    <w:rsid w:val="003A2D4A"/>
    <w:rsid w:val="00531274"/>
    <w:rsid w:val="00556658"/>
    <w:rsid w:val="008E7C57"/>
    <w:rsid w:val="00D420B7"/>
    <w:rsid w:val="00D76142"/>
    <w:rsid w:val="00F20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4E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761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7614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761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76142"/>
    <w:rPr>
      <w:rFonts w:cs="Times New Roman"/>
      <w:sz w:val="18"/>
      <w:szCs w:val="18"/>
    </w:rPr>
  </w:style>
  <w:style w:type="paragraph" w:styleId="NoSpacing">
    <w:name w:val="No Spacing"/>
    <w:uiPriority w:val="99"/>
    <w:qFormat/>
    <w:rsid w:val="00D76142"/>
    <w:pPr>
      <w:widowControl w:val="0"/>
      <w:jc w:val="both"/>
    </w:pPr>
  </w:style>
  <w:style w:type="paragraph" w:styleId="Title">
    <w:name w:val="Title"/>
    <w:basedOn w:val="Normal"/>
    <w:next w:val="Normal"/>
    <w:link w:val="TitleChar"/>
    <w:uiPriority w:val="99"/>
    <w:qFormat/>
    <w:rsid w:val="00D76142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76142"/>
    <w:rPr>
      <w:rFonts w:ascii="Cambria" w:eastAsia="宋体" w:hAnsi="Cambria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1</Pages>
  <Words>68</Words>
  <Characters>389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微软用户</cp:lastModifiedBy>
  <cp:revision>5</cp:revision>
  <dcterms:created xsi:type="dcterms:W3CDTF">2014-03-16T11:12:00Z</dcterms:created>
  <dcterms:modified xsi:type="dcterms:W3CDTF">2014-03-29T01:07:00Z</dcterms:modified>
</cp:coreProperties>
</file>