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56" w:rsidRPr="004675BC" w:rsidRDefault="00225056" w:rsidP="004675BC">
      <w:pPr>
        <w:jc w:val="center"/>
        <w:rPr>
          <w:rFonts w:asciiTheme="minorEastAsia" w:hAnsiTheme="minorEastAsia"/>
          <w:spacing w:val="8"/>
          <w:sz w:val="36"/>
          <w:szCs w:val="36"/>
        </w:rPr>
      </w:pPr>
      <w:r w:rsidRPr="004675BC">
        <w:rPr>
          <w:rFonts w:asciiTheme="minorEastAsia" w:hAnsiTheme="minorEastAsia" w:hint="eastAsia"/>
          <w:b/>
          <w:spacing w:val="8"/>
          <w:sz w:val="36"/>
          <w:szCs w:val="36"/>
        </w:rPr>
        <w:t>2021年学院第五届读书节</w:t>
      </w:r>
      <w:r w:rsidR="004675BC" w:rsidRPr="004675BC">
        <w:rPr>
          <w:rStyle w:val="a4"/>
          <w:rFonts w:asciiTheme="minorEastAsia" w:hAnsiTheme="minorEastAsia" w:hint="eastAsia"/>
          <w:sz w:val="36"/>
          <w:szCs w:val="36"/>
        </w:rPr>
        <w:t>系列活动</w:t>
      </w:r>
      <w:r w:rsidRPr="004675BC">
        <w:rPr>
          <w:rStyle w:val="a4"/>
          <w:rFonts w:asciiTheme="minorEastAsia" w:hAnsiTheme="minorEastAsia"/>
          <w:sz w:val="36"/>
          <w:szCs w:val="36"/>
        </w:rPr>
        <w:t>获奖名单</w:t>
      </w:r>
    </w:p>
    <w:p w:rsidR="00225056" w:rsidRPr="00225056" w:rsidRDefault="00225056" w:rsidP="00225056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225056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225056">
        <w:rPr>
          <w:rFonts w:asciiTheme="minorEastAsia" w:eastAsiaTheme="minorEastAsia" w:hAnsiTheme="minorEastAsia"/>
          <w:sz w:val="28"/>
          <w:szCs w:val="28"/>
        </w:rPr>
        <w:t>本届读书节系列活动吸引了众多读者踊跃参与，</w:t>
      </w:r>
      <w:r w:rsidRPr="00225056">
        <w:rPr>
          <w:rFonts w:asciiTheme="minorEastAsia" w:eastAsiaTheme="minorEastAsia" w:hAnsiTheme="minorEastAsia" w:hint="eastAsia"/>
          <w:sz w:val="28"/>
          <w:szCs w:val="28"/>
        </w:rPr>
        <w:t>现公布获奖名单,并</w:t>
      </w:r>
      <w:r w:rsidRPr="00225056">
        <w:rPr>
          <w:rFonts w:asciiTheme="minorEastAsia" w:eastAsiaTheme="minorEastAsia" w:hAnsiTheme="minorEastAsia"/>
          <w:sz w:val="28"/>
          <w:szCs w:val="28"/>
        </w:rPr>
        <w:t>为获奖同学送上掌声！</w:t>
      </w:r>
    </w:p>
    <w:tbl>
      <w:tblPr>
        <w:tblW w:w="7200" w:type="dxa"/>
        <w:tblInd w:w="93" w:type="dxa"/>
        <w:tblLook w:val="04A0"/>
      </w:tblPr>
      <w:tblGrid>
        <w:gridCol w:w="1461"/>
        <w:gridCol w:w="1461"/>
        <w:gridCol w:w="4278"/>
      </w:tblGrid>
      <w:tr w:rsidR="00671120" w:rsidRPr="00671120" w:rsidTr="00671120">
        <w:trPr>
          <w:trHeight w:val="72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B0F0"/>
                <w:kern w:val="0"/>
                <w:sz w:val="36"/>
                <w:szCs w:val="36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36"/>
                <w:szCs w:val="36"/>
              </w:rPr>
              <w:t>1.“博看杯”朗读比赛</w:t>
            </w:r>
          </w:p>
        </w:tc>
      </w:tr>
      <w:tr w:rsidR="00671120" w:rsidRPr="00671120" w:rsidTr="00671120">
        <w:trPr>
          <w:trHeight w:val="46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获奖名单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获奖单位</w:t>
            </w:r>
          </w:p>
        </w:tc>
      </w:tr>
      <w:tr w:rsidR="00671120" w:rsidRPr="00671120" w:rsidTr="00671120">
        <w:trPr>
          <w:trHeight w:val="46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栾鑫苹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霍欣诺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任俞静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辛悦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陈佳钰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黄诗琪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程颖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王畅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安颜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沈世伟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董嘉欣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张秋宇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王影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孟祥如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曾元元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龙琼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殷雨楠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于城事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冯洋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刘淋鸿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方进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陈妍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孙洪伟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</w:t>
            </w:r>
          </w:p>
        </w:tc>
      </w:tr>
      <w:tr w:rsidR="00671120" w:rsidRPr="00671120" w:rsidTr="00671120">
        <w:trPr>
          <w:trHeight w:val="795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B0F0"/>
                <w:kern w:val="0"/>
                <w:sz w:val="36"/>
                <w:szCs w:val="36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36"/>
                <w:szCs w:val="36"/>
              </w:rPr>
              <w:t>2.“超星杯”阅读打卡活动</w:t>
            </w:r>
          </w:p>
        </w:tc>
      </w:tr>
      <w:tr w:rsidR="00671120" w:rsidRPr="00671120" w:rsidTr="00671120">
        <w:trPr>
          <w:trHeight w:val="58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获奖姓名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获奖单位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钱佳欣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关典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经济贸易学部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王畅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食物环境与工程学部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沈世伟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安颜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任丽星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田建邦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计算机科学与电气工程学部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贺智雯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戚文博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食物环境与工程学部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姚东萍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殷雨楠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食物环境与工程学部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霍欣诺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魏徐梅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390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辛悦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食物环境与工程学部</w:t>
            </w:r>
          </w:p>
        </w:tc>
      </w:tr>
      <w:tr w:rsidR="00671120" w:rsidRPr="00671120" w:rsidTr="00671120">
        <w:trPr>
          <w:trHeight w:val="750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B0F0"/>
                <w:kern w:val="0"/>
                <w:sz w:val="36"/>
                <w:szCs w:val="36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36"/>
                <w:szCs w:val="36"/>
              </w:rPr>
              <w:t xml:space="preserve">3.“阅美杯”征文比赛  </w:t>
            </w:r>
          </w:p>
        </w:tc>
      </w:tr>
      <w:tr w:rsidR="00671120" w:rsidRPr="00671120" w:rsidTr="00671120">
        <w:trPr>
          <w:trHeight w:val="55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获奖姓名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获奖单位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马金明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张宇晗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周洋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计算机科学与电气工程学部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黄玉秋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曹悦杨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汤庆玉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计算机科学与电气工程学部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张超博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计算机科学与电气工程学部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李子星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计算机科学与电气工程学部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赵美琪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韩滟清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田佳宇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董晓慧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计算机科学与电气工程学部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朱玥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方百慧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宋予心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李祎梦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马新月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计算机科学与电气工程学部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田建邦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计算机科学与电气工程学部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安禹赫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经济贸易学部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彭海秀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崔晓彤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黄鸿贺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计算机科学与电气工程学部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肖海迪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刘阳闻雪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张云娇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施琪瑶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王怡璠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安建行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王博洋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辛佳泽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郑森溶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朱光印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匡佳美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候天远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郑英雪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黄耀明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郭佳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陈曦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高婷婷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经济贸易学部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王方强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徐若溪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苗诗宁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王畅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尹相力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王瑀璇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刘裕康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魏徐梅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刘顺安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黄晓玉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刘浩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宋志远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经济贸易学部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金妍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张秀丽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马方平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孙弟欣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余明珠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郝佳欣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安盈盈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经贸学部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姜懿函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赵方锐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田雯雯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杜春雨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李梦珍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经贸学部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李佳琳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杨扬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刘雨薇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经济贸易学部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李已己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王宇新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赖丽娟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石伟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经贸学部</w:t>
            </w:r>
          </w:p>
        </w:tc>
      </w:tr>
      <w:tr w:rsidR="00671120" w:rsidRPr="00671120" w:rsidTr="00671120">
        <w:trPr>
          <w:trHeight w:val="645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B0F0"/>
                <w:kern w:val="0"/>
                <w:sz w:val="36"/>
                <w:szCs w:val="36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36"/>
                <w:szCs w:val="36"/>
              </w:rPr>
              <w:t xml:space="preserve"> 4.“中科杯”书法比赛</w:t>
            </w:r>
          </w:p>
        </w:tc>
      </w:tr>
      <w:tr w:rsidR="00671120" w:rsidRPr="00671120" w:rsidTr="00671120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获奖姓名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获奖单位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韩滟清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食品与环境工程学部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江一纯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苏佳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张钰爽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经济贸易学部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宋举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王一舟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杨帅征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艾佳欢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李子钰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经济贸易学部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焦美奥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经济贸易学部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张丹彤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常睿佳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周学超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熊桓霖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王佳昕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李乔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马方平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杨琳欣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晏依帆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经济贸易学部</w:t>
            </w:r>
          </w:p>
        </w:tc>
      </w:tr>
      <w:tr w:rsidR="00671120" w:rsidRPr="00671120" w:rsidTr="00671120">
        <w:trPr>
          <w:trHeight w:val="285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宋鹏霞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120" w:rsidRPr="00671120" w:rsidRDefault="00671120" w:rsidP="006711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11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人文社会科学学部</w:t>
            </w:r>
          </w:p>
        </w:tc>
      </w:tr>
    </w:tbl>
    <w:p w:rsidR="00225056" w:rsidRDefault="00225056"/>
    <w:p w:rsidR="00225056" w:rsidRDefault="00164E37" w:rsidP="008C266D">
      <w:pPr>
        <w:ind w:firstLineChars="99" w:firstLine="298"/>
        <w:rPr>
          <w:b/>
          <w:color w:val="0070C0"/>
          <w:sz w:val="30"/>
          <w:szCs w:val="30"/>
        </w:rPr>
      </w:pPr>
      <w:r>
        <w:rPr>
          <w:rFonts w:hint="eastAsia"/>
          <w:b/>
          <w:color w:val="0070C0"/>
          <w:sz w:val="30"/>
          <w:szCs w:val="30"/>
        </w:rPr>
        <w:t>请获奖的同学</w:t>
      </w:r>
      <w:r>
        <w:rPr>
          <w:rFonts w:hint="eastAsia"/>
          <w:b/>
          <w:color w:val="0070C0"/>
          <w:sz w:val="30"/>
          <w:szCs w:val="30"/>
        </w:rPr>
        <w:t>,</w:t>
      </w:r>
      <w:r w:rsidR="00423BA2">
        <w:rPr>
          <w:rFonts w:hint="eastAsia"/>
          <w:b/>
          <w:color w:val="0070C0"/>
          <w:sz w:val="30"/>
          <w:szCs w:val="30"/>
        </w:rPr>
        <w:t>于</w:t>
      </w:r>
      <w:r w:rsidR="00225056" w:rsidRPr="00225056">
        <w:rPr>
          <w:rFonts w:hint="eastAsia"/>
          <w:b/>
          <w:color w:val="0070C0"/>
          <w:sz w:val="30"/>
          <w:szCs w:val="30"/>
        </w:rPr>
        <w:t>7</w:t>
      </w:r>
      <w:r w:rsidR="00225056" w:rsidRPr="00225056">
        <w:rPr>
          <w:rFonts w:hint="eastAsia"/>
          <w:b/>
          <w:color w:val="0070C0"/>
          <w:sz w:val="30"/>
          <w:szCs w:val="30"/>
        </w:rPr>
        <w:t>月</w:t>
      </w:r>
      <w:r w:rsidR="00225056" w:rsidRPr="00225056">
        <w:rPr>
          <w:rFonts w:hint="eastAsia"/>
          <w:b/>
          <w:color w:val="0070C0"/>
          <w:sz w:val="30"/>
          <w:szCs w:val="30"/>
        </w:rPr>
        <w:t>2</w:t>
      </w:r>
      <w:r w:rsidR="00225056" w:rsidRPr="00225056">
        <w:rPr>
          <w:rFonts w:hint="eastAsia"/>
          <w:b/>
          <w:color w:val="0070C0"/>
          <w:sz w:val="30"/>
          <w:szCs w:val="30"/>
        </w:rPr>
        <w:t>日</w:t>
      </w:r>
      <w:r w:rsidR="00225056">
        <w:rPr>
          <w:rFonts w:hint="eastAsia"/>
          <w:b/>
          <w:color w:val="0070C0"/>
          <w:sz w:val="30"/>
          <w:szCs w:val="30"/>
        </w:rPr>
        <w:t>前</w:t>
      </w:r>
      <w:r w:rsidR="00225056" w:rsidRPr="00225056">
        <w:rPr>
          <w:rFonts w:hint="eastAsia"/>
          <w:b/>
          <w:color w:val="0070C0"/>
          <w:sz w:val="30"/>
          <w:szCs w:val="30"/>
        </w:rPr>
        <w:t>,</w:t>
      </w:r>
      <w:r w:rsidR="00225056" w:rsidRPr="00225056">
        <w:rPr>
          <w:rFonts w:hint="eastAsia"/>
          <w:b/>
          <w:color w:val="0070C0"/>
          <w:sz w:val="30"/>
          <w:szCs w:val="30"/>
        </w:rPr>
        <w:t>到图书馆</w:t>
      </w:r>
      <w:r w:rsidR="00225056" w:rsidRPr="00225056">
        <w:rPr>
          <w:rFonts w:hint="eastAsia"/>
          <w:b/>
          <w:color w:val="0070C0"/>
          <w:sz w:val="30"/>
          <w:szCs w:val="30"/>
        </w:rPr>
        <w:t>202</w:t>
      </w:r>
      <w:r w:rsidR="00004ED6">
        <w:rPr>
          <w:rFonts w:hint="eastAsia"/>
          <w:b/>
          <w:color w:val="0070C0"/>
          <w:sz w:val="30"/>
          <w:szCs w:val="30"/>
        </w:rPr>
        <w:t>室领取</w:t>
      </w:r>
      <w:r>
        <w:rPr>
          <w:rFonts w:hint="eastAsia"/>
          <w:b/>
          <w:color w:val="0070C0"/>
          <w:sz w:val="30"/>
          <w:szCs w:val="30"/>
        </w:rPr>
        <w:t>证书及奖品</w:t>
      </w:r>
      <w:r w:rsidR="00004ED6">
        <w:rPr>
          <w:rFonts w:hint="eastAsia"/>
          <w:b/>
          <w:color w:val="0070C0"/>
          <w:sz w:val="30"/>
          <w:szCs w:val="30"/>
        </w:rPr>
        <w:t>,</w:t>
      </w:r>
      <w:r w:rsidR="00004ED6">
        <w:rPr>
          <w:rFonts w:hint="eastAsia"/>
          <w:b/>
          <w:color w:val="0070C0"/>
          <w:sz w:val="30"/>
          <w:szCs w:val="30"/>
        </w:rPr>
        <w:t>联系人张老师。</w:t>
      </w:r>
    </w:p>
    <w:p w:rsidR="00225056" w:rsidRPr="00164E37" w:rsidRDefault="00225056">
      <w:pPr>
        <w:rPr>
          <w:color w:val="FF0000"/>
          <w:sz w:val="30"/>
          <w:szCs w:val="30"/>
        </w:rPr>
      </w:pPr>
    </w:p>
    <w:p w:rsidR="00225056" w:rsidRPr="00225056" w:rsidRDefault="00225056" w:rsidP="00225056">
      <w:pPr>
        <w:ind w:firstLineChars="1350" w:firstLine="4050"/>
        <w:rPr>
          <w:sz w:val="30"/>
          <w:szCs w:val="30"/>
        </w:rPr>
      </w:pPr>
      <w:r w:rsidRPr="00225056">
        <w:rPr>
          <w:rFonts w:hint="eastAsia"/>
          <w:sz w:val="30"/>
          <w:szCs w:val="30"/>
        </w:rPr>
        <w:t xml:space="preserve"> </w:t>
      </w:r>
      <w:r w:rsidR="004675BC">
        <w:rPr>
          <w:rFonts w:hint="eastAsia"/>
          <w:sz w:val="30"/>
          <w:szCs w:val="30"/>
        </w:rPr>
        <w:t>黑龙江东方学院第五届组委会</w:t>
      </w:r>
    </w:p>
    <w:p w:rsidR="00225056" w:rsidRPr="00225056" w:rsidRDefault="004675BC" w:rsidP="00225056">
      <w:pPr>
        <w:ind w:firstLineChars="1450" w:firstLine="43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225056" w:rsidRPr="00225056">
        <w:rPr>
          <w:rFonts w:hint="eastAsia"/>
          <w:sz w:val="30"/>
          <w:szCs w:val="30"/>
        </w:rPr>
        <w:t>2021</w:t>
      </w:r>
      <w:r w:rsidR="00225056" w:rsidRPr="00225056">
        <w:rPr>
          <w:rFonts w:hint="eastAsia"/>
          <w:sz w:val="30"/>
          <w:szCs w:val="30"/>
        </w:rPr>
        <w:t>年</w:t>
      </w:r>
      <w:r w:rsidR="00225056" w:rsidRPr="00225056">
        <w:rPr>
          <w:rFonts w:hint="eastAsia"/>
          <w:sz w:val="30"/>
          <w:szCs w:val="30"/>
        </w:rPr>
        <w:t>6</w:t>
      </w:r>
      <w:r w:rsidR="00225056" w:rsidRPr="00225056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22</w:t>
      </w:r>
      <w:r w:rsidR="00225056" w:rsidRPr="00225056">
        <w:rPr>
          <w:rFonts w:hint="eastAsia"/>
          <w:sz w:val="30"/>
          <w:szCs w:val="30"/>
        </w:rPr>
        <w:t>日</w:t>
      </w:r>
    </w:p>
    <w:sectPr w:rsidR="00225056" w:rsidRPr="00225056" w:rsidSect="0097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E88" w:rsidRDefault="00F36E88" w:rsidP="00364A8A">
      <w:r>
        <w:separator/>
      </w:r>
    </w:p>
  </w:endnote>
  <w:endnote w:type="continuationSeparator" w:id="1">
    <w:p w:rsidR="00F36E88" w:rsidRDefault="00F36E88" w:rsidP="0036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E88" w:rsidRDefault="00F36E88" w:rsidP="00364A8A">
      <w:r>
        <w:separator/>
      </w:r>
    </w:p>
  </w:footnote>
  <w:footnote w:type="continuationSeparator" w:id="1">
    <w:p w:rsidR="00F36E88" w:rsidRDefault="00F36E88" w:rsidP="00364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56"/>
    <w:rsid w:val="00004ED6"/>
    <w:rsid w:val="00164E37"/>
    <w:rsid w:val="00225056"/>
    <w:rsid w:val="002507CA"/>
    <w:rsid w:val="00364A8A"/>
    <w:rsid w:val="00423BA2"/>
    <w:rsid w:val="004675BC"/>
    <w:rsid w:val="0062119C"/>
    <w:rsid w:val="00671120"/>
    <w:rsid w:val="00832AC0"/>
    <w:rsid w:val="008C266D"/>
    <w:rsid w:val="00915E82"/>
    <w:rsid w:val="009779BB"/>
    <w:rsid w:val="00BC2615"/>
    <w:rsid w:val="00C21546"/>
    <w:rsid w:val="00C912D6"/>
    <w:rsid w:val="00DA7345"/>
    <w:rsid w:val="00E53811"/>
    <w:rsid w:val="00E70716"/>
    <w:rsid w:val="00F36E88"/>
    <w:rsid w:val="00F6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B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250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2505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25056"/>
  </w:style>
  <w:style w:type="paragraph" w:styleId="a3">
    <w:name w:val="Normal (Web)"/>
    <w:basedOn w:val="a"/>
    <w:uiPriority w:val="99"/>
    <w:semiHidden/>
    <w:unhideWhenUsed/>
    <w:rsid w:val="002250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505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64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4A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4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4A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1967</Characters>
  <Application>Microsoft Office Word</Application>
  <DocSecurity>0</DocSecurity>
  <Lines>16</Lines>
  <Paragraphs>4</Paragraphs>
  <ScaleCrop>false</ScaleCrop>
  <Company>P R C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2021-06-22T00:20:00Z</dcterms:created>
  <dcterms:modified xsi:type="dcterms:W3CDTF">2021-06-22T00:20:00Z</dcterms:modified>
</cp:coreProperties>
</file>