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748"/>
        <w:gridCol w:w="807"/>
        <w:gridCol w:w="1440"/>
        <w:gridCol w:w="2010"/>
        <w:gridCol w:w="1904"/>
        <w:gridCol w:w="3548"/>
        <w:gridCol w:w="1110"/>
      </w:tblGrid>
      <w:tr w:rsidR="00A45679" w:rsidTr="00194A8F">
        <w:trPr>
          <w:trHeight w:val="735"/>
        </w:trPr>
        <w:tc>
          <w:tcPr>
            <w:tcW w:w="13777" w:type="dxa"/>
            <w:gridSpan w:val="7"/>
            <w:vAlign w:val="center"/>
          </w:tcPr>
          <w:p w:rsidR="00A45679" w:rsidRDefault="00E436D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  <w:p w:rsidR="00A45679" w:rsidRDefault="00E436D1"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黑龙江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省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经济社会发展重点研究课题（外语学科专项）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6"/>
                <w:szCs w:val="36"/>
              </w:rPr>
              <w:t>结项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6"/>
                <w:szCs w:val="36"/>
              </w:rPr>
              <w:t>汇总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  <w:tc>
          <w:tcPr>
            <w:tcW w:w="1110" w:type="dxa"/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45679" w:rsidTr="00194A8F">
        <w:trPr>
          <w:trHeight w:val="581"/>
        </w:trPr>
        <w:tc>
          <w:tcPr>
            <w:tcW w:w="14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679" w:rsidRDefault="00E436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推荐单位：　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填表人：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联系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方式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　　　　　　</w:t>
            </w: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sz w:val="22"/>
                <w:szCs w:val="22"/>
              </w:rPr>
              <w:t>课题组成员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sz w:val="22"/>
                <w:szCs w:val="22"/>
              </w:rPr>
              <w:t>成果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E436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45679" w:rsidTr="00194A8F">
        <w:trPr>
          <w:trHeight w:val="3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9" w:rsidRDefault="00A456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A45679" w:rsidRDefault="00A45679">
      <w:pPr>
        <w:rPr>
          <w:rFonts w:ascii="宋体" w:eastAsia="宋体" w:hAnsi="宋体" w:cs="宋体"/>
          <w:kern w:val="0"/>
          <w:sz w:val="27"/>
          <w:szCs w:val="27"/>
        </w:rPr>
      </w:pPr>
    </w:p>
    <w:sectPr w:rsidR="00A45679">
      <w:pgSz w:w="16838" w:h="11906" w:orient="landscape"/>
      <w:pgMar w:top="1474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D1" w:rsidRDefault="00E436D1" w:rsidP="00194A8F">
      <w:r>
        <w:separator/>
      </w:r>
    </w:p>
  </w:endnote>
  <w:endnote w:type="continuationSeparator" w:id="0">
    <w:p w:rsidR="00E436D1" w:rsidRDefault="00E436D1" w:rsidP="0019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D1" w:rsidRDefault="00E436D1" w:rsidP="00194A8F">
      <w:r>
        <w:separator/>
      </w:r>
    </w:p>
  </w:footnote>
  <w:footnote w:type="continuationSeparator" w:id="0">
    <w:p w:rsidR="00E436D1" w:rsidRDefault="00E436D1" w:rsidP="0019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A45679"/>
    <w:rsid w:val="00194A8F"/>
    <w:rsid w:val="00A45679"/>
    <w:rsid w:val="00E436D1"/>
    <w:rsid w:val="1E1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" w:hAnsi="方正小标宋简体" w:cs="方正小标宋简体"/>
      <w:kern w:val="2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7">
    <w:name w:val="header"/>
    <w:basedOn w:val="a"/>
    <w:link w:val="Char"/>
    <w:rsid w:val="0019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94A8F"/>
    <w:rPr>
      <w:rFonts w:ascii="方正小标宋简体" w:eastAsia="仿宋" w:hAnsi="方正小标宋简体"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关于开展2019年度黑龙江省经济社会发展重点研究课题</dc:title>
  <dc:creator>盛夏光年</dc:creator>
  <cp:lastModifiedBy>China</cp:lastModifiedBy>
  <cp:revision>2</cp:revision>
  <cp:lastPrinted>2021-06-24T06:04:00Z</cp:lastPrinted>
  <dcterms:created xsi:type="dcterms:W3CDTF">2019-10-22T03:10:00Z</dcterms:created>
  <dcterms:modified xsi:type="dcterms:W3CDTF">2022-08-07T00:19:00Z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811B7B4698374D71913028013FAEA830</vt:lpwstr>
  </property>
</Properties>
</file>